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ECE" w:rsidRDefault="00520A11">
      <w:pPr>
        <w:spacing w:after="0" w:line="480" w:lineRule="auto"/>
        <w:rPr>
          <w:rStyle w:val="Egyiksem"/>
          <w:rFonts w:ascii="Arial Narrow" w:eastAsia="Arial Narrow" w:hAnsi="Arial Narrow" w:cs="Arial Narrow"/>
        </w:rPr>
      </w:pPr>
      <w:bookmarkStart w:id="0" w:name="_GoBack"/>
      <w:bookmarkEnd w:id="0"/>
      <w:r>
        <w:rPr>
          <w:rStyle w:val="Egyiksem"/>
          <w:rFonts w:ascii="Arial Narrow" w:hAnsi="Arial Narrow"/>
          <w:b/>
          <w:bCs/>
        </w:rPr>
        <w:t>Beteg neve</w:t>
      </w:r>
      <w:r>
        <w:rPr>
          <w:rStyle w:val="Egyiksem"/>
          <w:rFonts w:ascii="Arial Narrow" w:hAnsi="Arial Narrow"/>
        </w:rPr>
        <w:t xml:space="preserve">: </w:t>
      </w:r>
      <w:r>
        <w:rPr>
          <w:rStyle w:val="Egyiksem"/>
          <w:rFonts w:ascii="Arial Narrow" w:hAnsi="Arial Narrow"/>
        </w:rPr>
        <w:t>………………</w:t>
      </w:r>
      <w:proofErr w:type="gramStart"/>
      <w:r>
        <w:rPr>
          <w:rStyle w:val="Egyiksem"/>
          <w:rFonts w:ascii="Arial Narrow" w:hAnsi="Arial Narrow"/>
        </w:rPr>
        <w:t>……</w:t>
      </w:r>
      <w:r>
        <w:rPr>
          <w:rStyle w:val="Egyiksem"/>
          <w:rFonts w:ascii="Arial Narrow" w:hAnsi="Arial Narrow"/>
        </w:rPr>
        <w:t>.</w:t>
      </w:r>
      <w:proofErr w:type="gramEnd"/>
      <w:r>
        <w:rPr>
          <w:rStyle w:val="Egyiksem"/>
          <w:rFonts w:ascii="Arial Narrow" w:hAnsi="Arial Narrow"/>
        </w:rPr>
        <w:t>………………</w:t>
      </w:r>
      <w:r>
        <w:rPr>
          <w:rStyle w:val="Egyiksem"/>
          <w:rFonts w:ascii="Arial Narrow" w:hAnsi="Arial Narrow"/>
        </w:rPr>
        <w:t>.</w:t>
      </w:r>
      <w:r>
        <w:rPr>
          <w:rStyle w:val="Egyiksem"/>
          <w:rFonts w:ascii="Arial Narrow" w:hAnsi="Arial Narrow"/>
        </w:rPr>
        <w:t>…</w:t>
      </w:r>
      <w:r>
        <w:rPr>
          <w:rStyle w:val="Egyiksem"/>
          <w:rFonts w:ascii="Arial Narrow" w:hAnsi="Arial Narrow"/>
        </w:rPr>
        <w:t>.</w:t>
      </w:r>
      <w:r>
        <w:rPr>
          <w:rStyle w:val="Egyiksem"/>
          <w:rFonts w:ascii="Arial Narrow" w:hAnsi="Arial Narrow"/>
        </w:rPr>
        <w:t>………</w:t>
      </w:r>
      <w:r>
        <w:rPr>
          <w:rStyle w:val="Egyiksem"/>
          <w:rFonts w:ascii="Arial Narrow" w:hAnsi="Arial Narrow"/>
        </w:rPr>
        <w:t>..</w:t>
      </w:r>
      <w:r>
        <w:rPr>
          <w:rStyle w:val="Egyiksem"/>
          <w:rFonts w:ascii="Arial Narrow" w:hAnsi="Arial Narrow"/>
        </w:rPr>
        <w:t>………</w:t>
      </w:r>
      <w:r>
        <w:rPr>
          <w:rStyle w:val="Egyiksem"/>
          <w:rFonts w:ascii="Arial Narrow" w:hAnsi="Arial Narrow"/>
        </w:rPr>
        <w:t>.</w:t>
      </w:r>
      <w:r>
        <w:rPr>
          <w:rStyle w:val="Egyiksem"/>
          <w:rFonts w:ascii="Arial Narrow" w:hAnsi="Arial Narrow"/>
        </w:rPr>
        <w:t xml:space="preserve">…  </w:t>
      </w:r>
      <w:proofErr w:type="spellStart"/>
      <w:r>
        <w:rPr>
          <w:rStyle w:val="Egyiksem"/>
          <w:rFonts w:ascii="Arial Narrow" w:hAnsi="Arial Narrow"/>
          <w:b/>
          <w:bCs/>
        </w:rPr>
        <w:t>Sz</w:t>
      </w:r>
      <w:r>
        <w:rPr>
          <w:rStyle w:val="Egyiksem"/>
          <w:rFonts w:ascii="Arial Narrow" w:hAnsi="Arial Narrow"/>
          <w:b/>
          <w:bCs/>
        </w:rPr>
        <w:t>ü</w:t>
      </w:r>
      <w:r>
        <w:rPr>
          <w:rStyle w:val="Egyiksem"/>
          <w:rFonts w:ascii="Arial Narrow" w:hAnsi="Arial Narrow"/>
          <w:b/>
          <w:bCs/>
        </w:rPr>
        <w:t>let</w:t>
      </w:r>
      <w:proofErr w:type="spellEnd"/>
      <w:r>
        <w:rPr>
          <w:rStyle w:val="Egyiksem"/>
          <w:rFonts w:ascii="Arial Narrow" w:hAnsi="Arial Narrow"/>
          <w:b/>
          <w:bCs/>
          <w:lang w:val="fr-FR"/>
        </w:rPr>
        <w:t>é</w:t>
      </w:r>
      <w:r>
        <w:rPr>
          <w:rStyle w:val="Egyiksem"/>
          <w:rFonts w:ascii="Arial Narrow" w:hAnsi="Arial Narrow"/>
          <w:b/>
          <w:bCs/>
          <w:lang w:val="it-IT"/>
        </w:rPr>
        <w:t>si id</w:t>
      </w:r>
      <w:r>
        <w:rPr>
          <w:rStyle w:val="Egyiksem"/>
          <w:rFonts w:ascii="Arial Narrow" w:hAnsi="Arial Narrow"/>
          <w:b/>
          <w:bCs/>
        </w:rPr>
        <w:t>ő</w:t>
      </w:r>
      <w:r>
        <w:rPr>
          <w:rStyle w:val="Egyiksem"/>
          <w:rFonts w:ascii="Arial Narrow" w:hAnsi="Arial Narrow"/>
        </w:rPr>
        <w:t xml:space="preserve">: </w:t>
      </w:r>
      <w:r>
        <w:rPr>
          <w:rStyle w:val="Egyiksem"/>
          <w:rFonts w:ascii="Arial Narrow" w:hAnsi="Arial Narrow"/>
        </w:rPr>
        <w:t>………</w:t>
      </w:r>
      <w:proofErr w:type="gramStart"/>
      <w:r>
        <w:rPr>
          <w:rStyle w:val="Egyiksem"/>
          <w:rFonts w:ascii="Arial Narrow" w:hAnsi="Arial Narrow"/>
        </w:rPr>
        <w:t>……</w:t>
      </w:r>
      <w:r>
        <w:rPr>
          <w:rStyle w:val="Egyiksem"/>
          <w:rFonts w:ascii="Arial Narrow" w:hAnsi="Arial Narrow"/>
        </w:rPr>
        <w:t>.</w:t>
      </w:r>
      <w:proofErr w:type="gramEnd"/>
      <w:r>
        <w:rPr>
          <w:rStyle w:val="Egyiksem"/>
          <w:rFonts w:ascii="Arial Narrow" w:hAnsi="Arial Narrow"/>
        </w:rPr>
        <w:t>.</w:t>
      </w:r>
      <w:r>
        <w:rPr>
          <w:rStyle w:val="Egyiksem"/>
          <w:rFonts w:ascii="Arial Narrow" w:hAnsi="Arial Narrow"/>
        </w:rPr>
        <w:t>……</w:t>
      </w:r>
      <w:r>
        <w:rPr>
          <w:rStyle w:val="Egyiksem"/>
          <w:rFonts w:ascii="Arial Narrow" w:hAnsi="Arial Narrow"/>
        </w:rPr>
        <w:t xml:space="preserve">..  </w:t>
      </w:r>
      <w:r>
        <w:rPr>
          <w:rStyle w:val="Egyiksem"/>
          <w:rFonts w:ascii="Arial Narrow" w:hAnsi="Arial Narrow"/>
          <w:b/>
          <w:bCs/>
        </w:rPr>
        <w:t>TAJ</w:t>
      </w:r>
      <w:r>
        <w:rPr>
          <w:rStyle w:val="Egyiksem"/>
          <w:rFonts w:ascii="Arial Narrow" w:hAnsi="Arial Narrow"/>
        </w:rPr>
        <w:t xml:space="preserve">: </w:t>
      </w:r>
      <w:r>
        <w:rPr>
          <w:rStyle w:val="Egyiksem"/>
          <w:rFonts w:ascii="Arial Narrow" w:hAnsi="Arial Narrow"/>
        </w:rPr>
        <w:t>…</w:t>
      </w:r>
      <w:proofErr w:type="gramStart"/>
      <w:r>
        <w:rPr>
          <w:rStyle w:val="Egyiksem"/>
          <w:rFonts w:ascii="Arial Narrow" w:hAnsi="Arial Narrow"/>
        </w:rPr>
        <w:t>……</w:t>
      </w:r>
      <w:r>
        <w:rPr>
          <w:rStyle w:val="Egyiksem"/>
          <w:rFonts w:ascii="Arial Narrow" w:hAnsi="Arial Narrow"/>
        </w:rPr>
        <w:t>.</w:t>
      </w:r>
      <w:proofErr w:type="gramEnd"/>
      <w:r>
        <w:rPr>
          <w:rStyle w:val="Egyiksem"/>
          <w:rFonts w:ascii="Arial Narrow" w:hAnsi="Arial Narrow"/>
        </w:rPr>
        <w:t>.</w:t>
      </w:r>
      <w:r>
        <w:rPr>
          <w:rStyle w:val="Egyiksem"/>
          <w:rFonts w:ascii="Arial Narrow" w:hAnsi="Arial Narrow"/>
        </w:rPr>
        <w:t>……………………</w:t>
      </w:r>
    </w:p>
    <w:p w:rsidR="00580ECE" w:rsidRDefault="00520A11">
      <w:pPr>
        <w:pBdr>
          <w:bottom w:val="single" w:sz="6" w:space="0" w:color="000000"/>
        </w:pBdr>
        <w:spacing w:after="0" w:line="276" w:lineRule="auto"/>
        <w:rPr>
          <w:rStyle w:val="Egyiksem"/>
          <w:rFonts w:ascii="Arial Narrow" w:eastAsia="Arial Narrow" w:hAnsi="Arial Narrow" w:cs="Arial Narrow"/>
        </w:rPr>
      </w:pPr>
      <w:r>
        <w:rPr>
          <w:rStyle w:val="Egyiksem"/>
          <w:rFonts w:ascii="Arial Narrow" w:hAnsi="Arial Narrow"/>
          <w:b/>
          <w:bCs/>
        </w:rPr>
        <w:t>Anyja neve</w:t>
      </w:r>
      <w:r>
        <w:rPr>
          <w:rStyle w:val="Egyiksem"/>
          <w:rFonts w:ascii="Arial Narrow" w:hAnsi="Arial Narrow"/>
        </w:rPr>
        <w:t xml:space="preserve">: </w:t>
      </w:r>
      <w:r>
        <w:rPr>
          <w:rStyle w:val="Egyiksem"/>
          <w:rFonts w:ascii="Arial Narrow" w:hAnsi="Arial Narrow"/>
        </w:rPr>
        <w:t>………</w:t>
      </w:r>
      <w:proofErr w:type="gramStart"/>
      <w:r>
        <w:rPr>
          <w:rStyle w:val="Egyiksem"/>
          <w:rFonts w:ascii="Arial Narrow" w:hAnsi="Arial Narrow"/>
        </w:rPr>
        <w:t>…</w:t>
      </w:r>
      <w:r>
        <w:rPr>
          <w:rStyle w:val="Egyiksem"/>
          <w:rFonts w:ascii="Arial Narrow" w:hAnsi="Arial Narrow"/>
        </w:rPr>
        <w:t>....</w:t>
      </w:r>
      <w:proofErr w:type="gramEnd"/>
      <w:r>
        <w:rPr>
          <w:rStyle w:val="Egyiksem"/>
          <w:rFonts w:ascii="Arial Narrow" w:hAnsi="Arial Narrow"/>
        </w:rPr>
        <w:t>……</w:t>
      </w:r>
      <w:r>
        <w:rPr>
          <w:rStyle w:val="Egyiksem"/>
          <w:rFonts w:ascii="Arial Narrow" w:hAnsi="Arial Narrow"/>
        </w:rPr>
        <w:t>...</w:t>
      </w:r>
      <w:r>
        <w:rPr>
          <w:rStyle w:val="Egyiksem"/>
          <w:rFonts w:ascii="Arial Narrow" w:hAnsi="Arial Narrow"/>
        </w:rPr>
        <w:t>……</w:t>
      </w:r>
      <w:r>
        <w:rPr>
          <w:rStyle w:val="Egyiksem"/>
          <w:rFonts w:ascii="Arial Narrow" w:hAnsi="Arial Narrow"/>
        </w:rPr>
        <w:t>...</w:t>
      </w:r>
      <w:r>
        <w:rPr>
          <w:rStyle w:val="Egyiksem"/>
          <w:rFonts w:ascii="Arial Narrow" w:hAnsi="Arial Narrow"/>
        </w:rPr>
        <w:t xml:space="preserve">……………………  </w:t>
      </w:r>
      <w:r>
        <w:rPr>
          <w:rStyle w:val="Egyiksem"/>
          <w:rFonts w:ascii="Arial Narrow" w:hAnsi="Arial Narrow"/>
          <w:b/>
          <w:bCs/>
        </w:rPr>
        <w:t>Lakc</w:t>
      </w:r>
      <w:r>
        <w:rPr>
          <w:rStyle w:val="Egyiksem"/>
          <w:rFonts w:ascii="Arial Narrow" w:hAnsi="Arial Narrow"/>
          <w:b/>
          <w:bCs/>
        </w:rPr>
        <w:t>í</w:t>
      </w:r>
      <w:r>
        <w:rPr>
          <w:rStyle w:val="Egyiksem"/>
          <w:rFonts w:ascii="Arial Narrow" w:hAnsi="Arial Narrow"/>
          <w:b/>
          <w:bCs/>
        </w:rPr>
        <w:t>m</w:t>
      </w:r>
      <w:r>
        <w:rPr>
          <w:rStyle w:val="Egyiksem"/>
          <w:rFonts w:ascii="Arial Narrow" w:hAnsi="Arial Narrow"/>
        </w:rPr>
        <w:t xml:space="preserve">: </w:t>
      </w:r>
      <w:proofErr w:type="gramStart"/>
      <w:r>
        <w:rPr>
          <w:rStyle w:val="Egyiksem"/>
          <w:rFonts w:ascii="Arial Narrow" w:hAnsi="Arial Narrow"/>
        </w:rPr>
        <w:t>…</w:t>
      </w:r>
      <w:r>
        <w:rPr>
          <w:rStyle w:val="Egyiksem"/>
          <w:rFonts w:ascii="Arial Narrow" w:hAnsi="Arial Narrow"/>
        </w:rPr>
        <w:t>....</w:t>
      </w:r>
      <w:proofErr w:type="gramEnd"/>
      <w:r>
        <w:rPr>
          <w:rStyle w:val="Egyiksem"/>
          <w:rFonts w:ascii="Arial Narrow" w:hAnsi="Arial Narrow"/>
        </w:rPr>
        <w:t>.</w:t>
      </w:r>
      <w:r>
        <w:rPr>
          <w:rStyle w:val="Egyiksem"/>
          <w:rFonts w:ascii="Arial Narrow" w:hAnsi="Arial Narrow"/>
        </w:rPr>
        <w:t>……………………………</w:t>
      </w:r>
      <w:r>
        <w:rPr>
          <w:rStyle w:val="Egyiksem"/>
          <w:rFonts w:ascii="Arial Narrow" w:hAnsi="Arial Narrow"/>
        </w:rPr>
        <w:t>...</w:t>
      </w:r>
      <w:r>
        <w:rPr>
          <w:rStyle w:val="Egyiksem"/>
          <w:rFonts w:ascii="Arial Narrow" w:hAnsi="Arial Narrow"/>
        </w:rPr>
        <w:t>…</w:t>
      </w:r>
      <w:r>
        <w:rPr>
          <w:rStyle w:val="Egyiksem"/>
          <w:rFonts w:ascii="Arial Narrow" w:hAnsi="Arial Narrow"/>
        </w:rPr>
        <w:t>.....</w:t>
      </w:r>
      <w:r>
        <w:rPr>
          <w:rStyle w:val="Egyiksem"/>
          <w:rFonts w:ascii="Arial Narrow" w:hAnsi="Arial Narrow"/>
        </w:rPr>
        <w:t>………………</w:t>
      </w:r>
      <w:r>
        <w:rPr>
          <w:rStyle w:val="Egyiksem"/>
          <w:rFonts w:ascii="Arial Narrow" w:hAnsi="Arial Narrow"/>
        </w:rPr>
        <w:t>.</w:t>
      </w:r>
      <w:r>
        <w:rPr>
          <w:rStyle w:val="Egyiksem"/>
          <w:rFonts w:ascii="Arial Narrow" w:hAnsi="Arial Narrow"/>
        </w:rPr>
        <w:t>…………………</w:t>
      </w:r>
      <w:r>
        <w:rPr>
          <w:rStyle w:val="Egyiksem"/>
          <w:rFonts w:ascii="Arial Narrow" w:hAnsi="Arial Narrow"/>
        </w:rPr>
        <w:t>..</w:t>
      </w:r>
    </w:p>
    <w:p w:rsidR="00580ECE" w:rsidRDefault="00580ECE">
      <w:pPr>
        <w:spacing w:after="0" w:line="276" w:lineRule="auto"/>
        <w:jc w:val="both"/>
        <w:rPr>
          <w:rStyle w:val="Egyiksem"/>
          <w:rFonts w:ascii="Arial Narrow" w:eastAsia="Arial Narrow" w:hAnsi="Arial Narrow" w:cs="Arial Narrow"/>
        </w:rPr>
      </w:pPr>
    </w:p>
    <w:p w:rsidR="00580ECE" w:rsidRDefault="00520A11">
      <w:pPr>
        <w:spacing w:after="0" w:line="480" w:lineRule="auto"/>
        <w:jc w:val="both"/>
        <w:rPr>
          <w:rStyle w:val="Egyiksem"/>
          <w:rFonts w:ascii="Arial Narrow" w:eastAsia="Arial Narrow" w:hAnsi="Arial Narrow" w:cs="Arial Narrow"/>
        </w:rPr>
      </w:pPr>
      <w:r>
        <w:rPr>
          <w:rStyle w:val="Egyiksem"/>
          <w:rFonts w:ascii="Arial Narrow" w:hAnsi="Arial Narrow"/>
          <w:b/>
          <w:bCs/>
        </w:rPr>
        <w:t>Bek</w:t>
      </w:r>
      <w:r>
        <w:rPr>
          <w:rStyle w:val="Egyiksem"/>
          <w:rFonts w:ascii="Arial Narrow" w:hAnsi="Arial Narrow"/>
          <w:b/>
          <w:bCs/>
        </w:rPr>
        <w:t>ü</w:t>
      </w:r>
      <w:r>
        <w:rPr>
          <w:rStyle w:val="Egyiksem"/>
          <w:rFonts w:ascii="Arial Narrow" w:hAnsi="Arial Narrow"/>
          <w:b/>
          <w:bCs/>
        </w:rPr>
        <w:t>ld</w:t>
      </w:r>
      <w:r>
        <w:rPr>
          <w:rStyle w:val="Egyiksem"/>
          <w:rFonts w:ascii="Arial Narrow" w:hAnsi="Arial Narrow"/>
          <w:b/>
          <w:bCs/>
        </w:rPr>
        <w:t xml:space="preserve">ő </w:t>
      </w:r>
      <w:r>
        <w:rPr>
          <w:rStyle w:val="Egyiksem"/>
          <w:rFonts w:ascii="Arial Narrow" w:hAnsi="Arial Narrow"/>
          <w:b/>
          <w:bCs/>
          <w:lang w:val="pt-PT"/>
        </w:rPr>
        <w:t>orvos neve</w:t>
      </w:r>
      <w:r>
        <w:rPr>
          <w:rStyle w:val="Egyiksem"/>
          <w:rFonts w:ascii="Arial Narrow" w:hAnsi="Arial Narrow"/>
        </w:rPr>
        <w:t xml:space="preserve">: </w:t>
      </w:r>
      <w:r>
        <w:rPr>
          <w:rStyle w:val="Egyiksem"/>
          <w:rFonts w:ascii="Arial Narrow" w:hAnsi="Arial Narrow"/>
        </w:rPr>
        <w:t>………………</w:t>
      </w:r>
      <w:proofErr w:type="gramStart"/>
      <w:r>
        <w:rPr>
          <w:rStyle w:val="Egyiksem"/>
          <w:rFonts w:ascii="Arial Narrow" w:hAnsi="Arial Narrow"/>
        </w:rPr>
        <w:t>……</w:t>
      </w:r>
      <w:r>
        <w:rPr>
          <w:rStyle w:val="Egyiksem"/>
          <w:rFonts w:ascii="Arial Narrow" w:hAnsi="Arial Narrow"/>
        </w:rPr>
        <w:t>.</w:t>
      </w:r>
      <w:proofErr w:type="gramEnd"/>
      <w:r>
        <w:rPr>
          <w:rStyle w:val="Egyiksem"/>
          <w:rFonts w:ascii="Arial Narrow" w:hAnsi="Arial Narrow"/>
        </w:rPr>
        <w:t>………………</w:t>
      </w:r>
      <w:r>
        <w:rPr>
          <w:rStyle w:val="Egyiksem"/>
          <w:rFonts w:ascii="Arial Narrow" w:hAnsi="Arial Narrow"/>
        </w:rPr>
        <w:t>..</w:t>
      </w:r>
      <w:r>
        <w:rPr>
          <w:rStyle w:val="Egyiksem"/>
          <w:rFonts w:ascii="Arial Narrow" w:hAnsi="Arial Narrow"/>
        </w:rPr>
        <w:t xml:space="preserve">……………………  </w:t>
      </w:r>
      <w:r>
        <w:rPr>
          <w:rStyle w:val="Egyiksem"/>
          <w:rFonts w:ascii="Arial Narrow" w:hAnsi="Arial Narrow"/>
          <w:b/>
          <w:bCs/>
        </w:rPr>
        <w:t>Bek</w:t>
      </w:r>
      <w:r>
        <w:rPr>
          <w:rStyle w:val="Egyiksem"/>
          <w:rFonts w:ascii="Arial Narrow" w:hAnsi="Arial Narrow"/>
          <w:b/>
          <w:bCs/>
        </w:rPr>
        <w:t>ü</w:t>
      </w:r>
      <w:r>
        <w:rPr>
          <w:rStyle w:val="Egyiksem"/>
          <w:rFonts w:ascii="Arial Narrow" w:hAnsi="Arial Narrow"/>
          <w:b/>
          <w:bCs/>
        </w:rPr>
        <w:t>ld</w:t>
      </w:r>
      <w:r>
        <w:rPr>
          <w:rStyle w:val="Egyiksem"/>
          <w:rFonts w:ascii="Arial Narrow" w:hAnsi="Arial Narrow"/>
          <w:b/>
          <w:bCs/>
        </w:rPr>
        <w:t xml:space="preserve">ő </w:t>
      </w:r>
      <w:r>
        <w:rPr>
          <w:rStyle w:val="Egyiksem"/>
          <w:rFonts w:ascii="Arial Narrow" w:hAnsi="Arial Narrow"/>
          <w:b/>
          <w:bCs/>
        </w:rPr>
        <w:t xml:space="preserve">orvos </w:t>
      </w:r>
      <w:proofErr w:type="spellStart"/>
      <w:r>
        <w:rPr>
          <w:rStyle w:val="Egyiksem"/>
          <w:rFonts w:ascii="Arial Narrow" w:hAnsi="Arial Narrow"/>
          <w:b/>
          <w:bCs/>
        </w:rPr>
        <w:t>pecs</w:t>
      </w:r>
      <w:proofErr w:type="spellEnd"/>
      <w:r>
        <w:rPr>
          <w:rStyle w:val="Egyiksem"/>
          <w:rFonts w:ascii="Arial Narrow" w:hAnsi="Arial Narrow"/>
          <w:b/>
          <w:bCs/>
          <w:lang w:val="fr-FR"/>
        </w:rPr>
        <w:t>é</w:t>
      </w:r>
      <w:proofErr w:type="spellStart"/>
      <w:r>
        <w:rPr>
          <w:rStyle w:val="Egyiksem"/>
          <w:rFonts w:ascii="Arial Narrow" w:hAnsi="Arial Narrow"/>
          <w:b/>
          <w:bCs/>
        </w:rPr>
        <w:t>tsz</w:t>
      </w:r>
      <w:r>
        <w:rPr>
          <w:rStyle w:val="Egyiksem"/>
          <w:rFonts w:ascii="Arial Narrow" w:hAnsi="Arial Narrow"/>
          <w:b/>
          <w:bCs/>
        </w:rPr>
        <w:t>á</w:t>
      </w:r>
      <w:r>
        <w:rPr>
          <w:rStyle w:val="Egyiksem"/>
          <w:rFonts w:ascii="Arial Narrow" w:hAnsi="Arial Narrow"/>
          <w:b/>
          <w:bCs/>
        </w:rPr>
        <w:t>ma</w:t>
      </w:r>
      <w:proofErr w:type="spellEnd"/>
      <w:r>
        <w:rPr>
          <w:rStyle w:val="Egyiksem"/>
          <w:rFonts w:ascii="Arial Narrow" w:hAnsi="Arial Narrow"/>
        </w:rPr>
        <w:t xml:space="preserve">: </w:t>
      </w:r>
      <w:r>
        <w:rPr>
          <w:rStyle w:val="Egyiksem"/>
          <w:rFonts w:ascii="Arial Narrow" w:hAnsi="Arial Narrow"/>
        </w:rPr>
        <w:t>……………………</w:t>
      </w:r>
      <w:r>
        <w:rPr>
          <w:rStyle w:val="Egyiksem"/>
          <w:rFonts w:ascii="Arial Narrow" w:hAnsi="Arial Narrow"/>
        </w:rPr>
        <w:t>.</w:t>
      </w:r>
    </w:p>
    <w:p w:rsidR="00580ECE" w:rsidRDefault="00520A11">
      <w:pPr>
        <w:spacing w:after="0" w:line="480" w:lineRule="auto"/>
        <w:jc w:val="both"/>
        <w:rPr>
          <w:rStyle w:val="Egyiksem"/>
          <w:rFonts w:ascii="Arial Narrow" w:eastAsia="Arial Narrow" w:hAnsi="Arial Narrow" w:cs="Arial Narrow"/>
        </w:rPr>
      </w:pPr>
      <w:r>
        <w:rPr>
          <w:rStyle w:val="Egyiksem"/>
          <w:rFonts w:ascii="Arial Narrow" w:hAnsi="Arial Narrow"/>
          <w:b/>
          <w:bCs/>
        </w:rPr>
        <w:t>Bek</w:t>
      </w:r>
      <w:r>
        <w:rPr>
          <w:rStyle w:val="Egyiksem"/>
          <w:rFonts w:ascii="Arial Narrow" w:hAnsi="Arial Narrow"/>
          <w:b/>
          <w:bCs/>
        </w:rPr>
        <w:t>ü</w:t>
      </w:r>
      <w:r>
        <w:rPr>
          <w:rStyle w:val="Egyiksem"/>
          <w:rFonts w:ascii="Arial Narrow" w:hAnsi="Arial Narrow"/>
          <w:b/>
          <w:bCs/>
        </w:rPr>
        <w:t>ld</w:t>
      </w:r>
      <w:r>
        <w:rPr>
          <w:rStyle w:val="Egyiksem"/>
          <w:rFonts w:ascii="Arial Narrow" w:hAnsi="Arial Narrow"/>
          <w:b/>
          <w:bCs/>
        </w:rPr>
        <w:t xml:space="preserve">ő </w:t>
      </w:r>
      <w:r>
        <w:rPr>
          <w:rStyle w:val="Egyiksem"/>
          <w:rFonts w:ascii="Arial Narrow" w:hAnsi="Arial Narrow"/>
          <w:b/>
          <w:bCs/>
        </w:rPr>
        <w:t>orvos e-mail c</w:t>
      </w:r>
      <w:r>
        <w:rPr>
          <w:rStyle w:val="Egyiksem"/>
          <w:rFonts w:ascii="Arial Narrow" w:hAnsi="Arial Narrow"/>
          <w:b/>
          <w:bCs/>
        </w:rPr>
        <w:t>í</w:t>
      </w:r>
      <w:r>
        <w:rPr>
          <w:rStyle w:val="Egyiksem"/>
          <w:rFonts w:ascii="Arial Narrow" w:hAnsi="Arial Narrow"/>
          <w:b/>
          <w:bCs/>
        </w:rPr>
        <w:t>me</w:t>
      </w:r>
      <w:r>
        <w:rPr>
          <w:rStyle w:val="Egyiksem"/>
          <w:rFonts w:ascii="Arial Narrow" w:hAnsi="Arial Narrow"/>
        </w:rPr>
        <w:t xml:space="preserve">: </w:t>
      </w:r>
      <w:r>
        <w:rPr>
          <w:rStyle w:val="Egyiksem"/>
          <w:rFonts w:ascii="Arial Narrow" w:hAnsi="Arial Narrow"/>
        </w:rPr>
        <w:t>……………………</w:t>
      </w:r>
      <w:r>
        <w:rPr>
          <w:rStyle w:val="Egyiksem"/>
          <w:rFonts w:ascii="Arial Narrow" w:hAnsi="Arial Narrow"/>
        </w:rPr>
        <w:t>...</w:t>
      </w:r>
      <w:r>
        <w:rPr>
          <w:rStyle w:val="Egyiksem"/>
          <w:rFonts w:ascii="Arial Narrow" w:hAnsi="Arial Narrow"/>
        </w:rPr>
        <w:t xml:space="preserve">……………………… </w:t>
      </w:r>
      <w:r>
        <w:rPr>
          <w:rStyle w:val="Egyiksem"/>
          <w:rFonts w:ascii="Arial Narrow" w:hAnsi="Arial Narrow"/>
        </w:rPr>
        <w:t xml:space="preserve"> </w:t>
      </w:r>
      <w:r>
        <w:rPr>
          <w:rStyle w:val="Egyiksem"/>
          <w:rFonts w:ascii="Arial Narrow" w:hAnsi="Arial Narrow"/>
          <w:b/>
          <w:bCs/>
        </w:rPr>
        <w:t>Bek</w:t>
      </w:r>
      <w:r>
        <w:rPr>
          <w:rStyle w:val="Egyiksem"/>
          <w:rFonts w:ascii="Arial Narrow" w:hAnsi="Arial Narrow"/>
          <w:b/>
          <w:bCs/>
        </w:rPr>
        <w:t>ü</w:t>
      </w:r>
      <w:r>
        <w:rPr>
          <w:rStyle w:val="Egyiksem"/>
          <w:rFonts w:ascii="Arial Narrow" w:hAnsi="Arial Narrow"/>
          <w:b/>
          <w:bCs/>
        </w:rPr>
        <w:t>ld</w:t>
      </w:r>
      <w:r>
        <w:rPr>
          <w:rStyle w:val="Egyiksem"/>
          <w:rFonts w:ascii="Arial Narrow" w:hAnsi="Arial Narrow"/>
          <w:b/>
          <w:bCs/>
        </w:rPr>
        <w:t xml:space="preserve">ő </w:t>
      </w:r>
      <w:r>
        <w:rPr>
          <w:rStyle w:val="Egyiksem"/>
          <w:rFonts w:ascii="Arial Narrow" w:hAnsi="Arial Narrow"/>
          <w:b/>
          <w:bCs/>
        </w:rPr>
        <w:t>orvos telefonsz</w:t>
      </w:r>
      <w:r>
        <w:rPr>
          <w:rStyle w:val="Egyiksem"/>
          <w:rFonts w:ascii="Arial Narrow" w:hAnsi="Arial Narrow"/>
          <w:b/>
          <w:bCs/>
        </w:rPr>
        <w:t>á</w:t>
      </w:r>
      <w:r>
        <w:rPr>
          <w:rStyle w:val="Egyiksem"/>
          <w:rFonts w:ascii="Arial Narrow" w:hAnsi="Arial Narrow"/>
          <w:b/>
          <w:bCs/>
        </w:rPr>
        <w:t>ma</w:t>
      </w:r>
      <w:r>
        <w:rPr>
          <w:rStyle w:val="Egyiksem"/>
          <w:rFonts w:ascii="Arial Narrow" w:hAnsi="Arial Narrow"/>
        </w:rPr>
        <w:t xml:space="preserve">: </w:t>
      </w:r>
      <w:r>
        <w:rPr>
          <w:rStyle w:val="Egyiksem"/>
          <w:rFonts w:ascii="Arial Narrow" w:hAnsi="Arial Narrow"/>
        </w:rPr>
        <w:t>……………………………</w:t>
      </w:r>
      <w:r>
        <w:rPr>
          <w:rStyle w:val="Egyiksem"/>
          <w:rFonts w:ascii="Arial Narrow" w:hAnsi="Arial Narrow"/>
        </w:rPr>
        <w:t>...</w:t>
      </w:r>
      <w:r>
        <w:rPr>
          <w:rStyle w:val="Egyiksem"/>
          <w:rFonts w:ascii="Arial Narrow" w:hAnsi="Arial Narrow"/>
        </w:rPr>
        <w:t>……</w:t>
      </w:r>
    </w:p>
    <w:p w:rsidR="00580ECE" w:rsidRDefault="00520A11">
      <w:pPr>
        <w:spacing w:after="0" w:line="480" w:lineRule="auto"/>
        <w:rPr>
          <w:rStyle w:val="Egyiksem"/>
          <w:rFonts w:ascii="Arial Narrow" w:eastAsia="Arial Narrow" w:hAnsi="Arial Narrow" w:cs="Arial Narrow"/>
        </w:rPr>
      </w:pPr>
      <w:r>
        <w:rPr>
          <w:rStyle w:val="Egyiksem"/>
          <w:rFonts w:ascii="Arial Narrow" w:hAnsi="Arial Narrow"/>
          <w:b/>
          <w:bCs/>
        </w:rPr>
        <w:t>Bek</w:t>
      </w:r>
      <w:r>
        <w:rPr>
          <w:rStyle w:val="Egyiksem"/>
          <w:rFonts w:ascii="Arial Narrow" w:hAnsi="Arial Narrow"/>
          <w:b/>
          <w:bCs/>
        </w:rPr>
        <w:t>ü</w:t>
      </w:r>
      <w:r>
        <w:rPr>
          <w:rStyle w:val="Egyiksem"/>
          <w:rFonts w:ascii="Arial Narrow" w:hAnsi="Arial Narrow"/>
          <w:b/>
          <w:bCs/>
        </w:rPr>
        <w:t>ld</w:t>
      </w:r>
      <w:r>
        <w:rPr>
          <w:rStyle w:val="Egyiksem"/>
          <w:rFonts w:ascii="Arial Narrow" w:hAnsi="Arial Narrow"/>
          <w:b/>
          <w:bCs/>
        </w:rPr>
        <w:t xml:space="preserve">ő </w:t>
      </w:r>
      <w:r>
        <w:rPr>
          <w:rStyle w:val="Egyiksem"/>
          <w:rFonts w:ascii="Arial Narrow" w:hAnsi="Arial Narrow"/>
          <w:b/>
          <w:bCs/>
        </w:rPr>
        <w:t>int</w:t>
      </w:r>
      <w:r>
        <w:rPr>
          <w:rStyle w:val="Egyiksem"/>
          <w:rFonts w:ascii="Arial Narrow" w:hAnsi="Arial Narrow"/>
          <w:b/>
          <w:bCs/>
          <w:lang w:val="fr-FR"/>
        </w:rPr>
        <w:t>é</w:t>
      </w:r>
      <w:proofErr w:type="spellStart"/>
      <w:r>
        <w:rPr>
          <w:rStyle w:val="Egyiksem"/>
          <w:rFonts w:ascii="Arial Narrow" w:hAnsi="Arial Narrow"/>
          <w:b/>
          <w:bCs/>
        </w:rPr>
        <w:t>zm</w:t>
      </w:r>
      <w:proofErr w:type="spellEnd"/>
      <w:r>
        <w:rPr>
          <w:rStyle w:val="Egyiksem"/>
          <w:rFonts w:ascii="Arial Narrow" w:hAnsi="Arial Narrow"/>
          <w:b/>
          <w:bCs/>
          <w:lang w:val="fr-FR"/>
        </w:rPr>
        <w:t>é</w:t>
      </w:r>
      <w:proofErr w:type="spellStart"/>
      <w:r>
        <w:rPr>
          <w:rStyle w:val="Egyiksem"/>
          <w:rFonts w:ascii="Arial Narrow" w:hAnsi="Arial Narrow"/>
          <w:b/>
          <w:bCs/>
        </w:rPr>
        <w:t>ny</w:t>
      </w:r>
      <w:proofErr w:type="spellEnd"/>
      <w:r>
        <w:rPr>
          <w:rStyle w:val="Egyiksem"/>
          <w:rFonts w:ascii="Arial Narrow" w:hAnsi="Arial Narrow"/>
          <w:b/>
          <w:bCs/>
        </w:rPr>
        <w:t xml:space="preserve"> neve, c</w:t>
      </w:r>
      <w:r>
        <w:rPr>
          <w:rStyle w:val="Egyiksem"/>
          <w:rFonts w:ascii="Arial Narrow" w:hAnsi="Arial Narrow"/>
          <w:b/>
          <w:bCs/>
        </w:rPr>
        <w:t>í</w:t>
      </w:r>
      <w:r>
        <w:rPr>
          <w:rStyle w:val="Egyiksem"/>
          <w:rFonts w:ascii="Arial Narrow" w:hAnsi="Arial Narrow"/>
          <w:b/>
          <w:bCs/>
        </w:rPr>
        <w:t>me</w:t>
      </w:r>
      <w:r>
        <w:rPr>
          <w:rStyle w:val="Egyiksem"/>
          <w:rFonts w:ascii="Arial Narrow" w:hAnsi="Arial Narrow"/>
        </w:rPr>
        <w:t xml:space="preserve">: </w:t>
      </w:r>
      <w:r>
        <w:rPr>
          <w:rStyle w:val="Egyiksem"/>
          <w:rFonts w:ascii="Arial Narrow" w:hAnsi="Arial Narrow"/>
        </w:rPr>
        <w:t>…</w:t>
      </w:r>
      <w:proofErr w:type="gramStart"/>
      <w:r>
        <w:rPr>
          <w:rStyle w:val="Egyiksem"/>
          <w:rFonts w:ascii="Arial Narrow" w:hAnsi="Arial Narrow"/>
        </w:rPr>
        <w:t>……</w:t>
      </w:r>
      <w:r>
        <w:rPr>
          <w:rStyle w:val="Egyiksem"/>
          <w:rFonts w:ascii="Arial Narrow" w:hAnsi="Arial Narrow"/>
        </w:rPr>
        <w:t>.</w:t>
      </w:r>
      <w:proofErr w:type="gramEnd"/>
      <w:r>
        <w:rPr>
          <w:rStyle w:val="Egyiksem"/>
          <w:rFonts w:ascii="Arial Narrow" w:hAnsi="Arial Narrow"/>
        </w:rPr>
        <w:t>……………</w:t>
      </w:r>
      <w:r>
        <w:rPr>
          <w:rStyle w:val="Egyiksem"/>
          <w:rFonts w:ascii="Arial Narrow" w:hAnsi="Arial Narrow"/>
        </w:rPr>
        <w:t>...</w:t>
      </w:r>
      <w:r>
        <w:rPr>
          <w:rStyle w:val="Egyiksem"/>
          <w:rFonts w:ascii="Arial Narrow" w:hAnsi="Arial Narrow"/>
        </w:rPr>
        <w:t>…</w:t>
      </w:r>
      <w:r>
        <w:rPr>
          <w:rStyle w:val="Egyiksem"/>
          <w:rFonts w:ascii="Arial Narrow" w:hAnsi="Arial Narrow"/>
        </w:rPr>
        <w:t>...</w:t>
      </w:r>
      <w:r>
        <w:rPr>
          <w:rStyle w:val="Egyiksem"/>
          <w:rFonts w:ascii="Arial Narrow" w:hAnsi="Arial Narrow"/>
        </w:rPr>
        <w:t>……</w:t>
      </w:r>
      <w:r>
        <w:rPr>
          <w:rStyle w:val="Egyiksem"/>
          <w:rFonts w:ascii="Arial Narrow" w:hAnsi="Arial Narrow"/>
        </w:rPr>
        <w:t>...</w:t>
      </w:r>
      <w:r>
        <w:rPr>
          <w:rStyle w:val="Egyiksem"/>
          <w:rFonts w:ascii="Arial Narrow" w:hAnsi="Arial Narrow"/>
        </w:rPr>
        <w:t>………………………………………………………………………</w:t>
      </w:r>
      <w:r>
        <w:rPr>
          <w:rStyle w:val="Egyiksem"/>
          <w:rFonts w:ascii="Arial Narrow" w:hAnsi="Arial Narrow"/>
        </w:rPr>
        <w:t>.............</w:t>
      </w:r>
    </w:p>
    <w:p w:rsidR="00580ECE" w:rsidRDefault="00520A11">
      <w:pPr>
        <w:spacing w:after="0" w:line="480" w:lineRule="auto"/>
        <w:rPr>
          <w:rStyle w:val="Egyiksem"/>
          <w:rFonts w:ascii="Arial Narrow" w:eastAsia="Arial Narrow" w:hAnsi="Arial Narrow" w:cs="Arial Narrow"/>
        </w:rPr>
      </w:pPr>
      <w:r>
        <w:rPr>
          <w:rStyle w:val="Egyiksem"/>
          <w:rFonts w:ascii="Arial Narrow" w:hAnsi="Arial Narrow"/>
          <w:b/>
          <w:bCs/>
        </w:rPr>
        <w:t>Bek</w:t>
      </w:r>
      <w:r>
        <w:rPr>
          <w:rStyle w:val="Egyiksem"/>
          <w:rFonts w:ascii="Arial Narrow" w:hAnsi="Arial Narrow"/>
          <w:b/>
          <w:bCs/>
        </w:rPr>
        <w:t>ü</w:t>
      </w:r>
      <w:r>
        <w:rPr>
          <w:rStyle w:val="Egyiksem"/>
          <w:rFonts w:ascii="Arial Narrow" w:hAnsi="Arial Narrow"/>
          <w:b/>
          <w:bCs/>
        </w:rPr>
        <w:t>ld</w:t>
      </w:r>
      <w:r>
        <w:rPr>
          <w:rStyle w:val="Egyiksem"/>
          <w:rFonts w:ascii="Arial Narrow" w:hAnsi="Arial Narrow"/>
          <w:b/>
          <w:bCs/>
        </w:rPr>
        <w:t xml:space="preserve">ő </w:t>
      </w:r>
      <w:r>
        <w:rPr>
          <w:rStyle w:val="Egyiksem"/>
          <w:rFonts w:ascii="Arial Narrow" w:hAnsi="Arial Narrow"/>
          <w:b/>
          <w:bCs/>
        </w:rPr>
        <w:t>int</w:t>
      </w:r>
      <w:r>
        <w:rPr>
          <w:rStyle w:val="Egyiksem"/>
          <w:rFonts w:ascii="Arial Narrow" w:hAnsi="Arial Narrow"/>
          <w:b/>
          <w:bCs/>
          <w:lang w:val="fr-FR"/>
        </w:rPr>
        <w:t>é</w:t>
      </w:r>
      <w:proofErr w:type="spellStart"/>
      <w:r>
        <w:rPr>
          <w:rStyle w:val="Egyiksem"/>
          <w:rFonts w:ascii="Arial Narrow" w:hAnsi="Arial Narrow"/>
          <w:b/>
          <w:bCs/>
        </w:rPr>
        <w:t>zm</w:t>
      </w:r>
      <w:proofErr w:type="spellEnd"/>
      <w:r>
        <w:rPr>
          <w:rStyle w:val="Egyiksem"/>
          <w:rFonts w:ascii="Arial Narrow" w:hAnsi="Arial Narrow"/>
          <w:b/>
          <w:bCs/>
          <w:lang w:val="fr-FR"/>
        </w:rPr>
        <w:t>é</w:t>
      </w:r>
      <w:proofErr w:type="spellStart"/>
      <w:r>
        <w:rPr>
          <w:rStyle w:val="Egyiksem"/>
          <w:rFonts w:ascii="Arial Narrow" w:hAnsi="Arial Narrow"/>
          <w:b/>
          <w:bCs/>
        </w:rPr>
        <w:t>ny</w:t>
      </w:r>
      <w:proofErr w:type="spellEnd"/>
      <w:r>
        <w:rPr>
          <w:rStyle w:val="Egyiksem"/>
          <w:rFonts w:ascii="Arial Narrow" w:hAnsi="Arial Narrow"/>
          <w:b/>
          <w:bCs/>
        </w:rPr>
        <w:t xml:space="preserve"> OEP k</w:t>
      </w:r>
      <w:r>
        <w:rPr>
          <w:rStyle w:val="Egyiksem"/>
          <w:rFonts w:ascii="Arial Narrow" w:hAnsi="Arial Narrow"/>
          <w:b/>
          <w:bCs/>
        </w:rPr>
        <w:t>ó</w:t>
      </w:r>
      <w:r>
        <w:rPr>
          <w:rStyle w:val="Egyiksem"/>
          <w:rFonts w:ascii="Arial Narrow" w:hAnsi="Arial Narrow"/>
          <w:b/>
          <w:bCs/>
        </w:rPr>
        <w:t>dja</w:t>
      </w:r>
      <w:r>
        <w:rPr>
          <w:rStyle w:val="Egyiksem"/>
          <w:rFonts w:ascii="Arial Narrow" w:hAnsi="Arial Narrow"/>
        </w:rPr>
        <w:t xml:space="preserve">: </w:t>
      </w:r>
      <w:r>
        <w:rPr>
          <w:rStyle w:val="Egyiksem"/>
          <w:rFonts w:ascii="Arial Narrow" w:hAnsi="Arial Narrow"/>
        </w:rPr>
        <w:t>……………………</w:t>
      </w:r>
      <w:r>
        <w:rPr>
          <w:rStyle w:val="Egyiksem"/>
          <w:rFonts w:ascii="Arial Narrow" w:hAnsi="Arial Narrow"/>
        </w:rPr>
        <w:t>...</w:t>
      </w:r>
      <w:r>
        <w:rPr>
          <w:rStyle w:val="Egyiksem"/>
          <w:rFonts w:ascii="Arial Narrow" w:hAnsi="Arial Narrow"/>
        </w:rPr>
        <w:t xml:space="preserve">……………… </w:t>
      </w:r>
    </w:p>
    <w:p w:rsidR="00580ECE" w:rsidRDefault="00520A11">
      <w:pPr>
        <w:spacing w:after="0" w:line="276" w:lineRule="auto"/>
        <w:rPr>
          <w:rStyle w:val="Egyiksem"/>
          <w:rFonts w:ascii="Arial Narrow" w:eastAsia="Arial Narrow" w:hAnsi="Arial Narrow" w:cs="Arial Narrow"/>
        </w:rPr>
      </w:pPr>
      <w:proofErr w:type="spellStart"/>
      <w:r>
        <w:rPr>
          <w:rStyle w:val="Egyiksem"/>
          <w:rFonts w:ascii="Arial Narrow" w:hAnsi="Arial Narrow"/>
          <w:i/>
          <w:iCs/>
        </w:rPr>
        <w:t>Mindenk</w:t>
      </w:r>
      <w:proofErr w:type="spellEnd"/>
      <w:r>
        <w:rPr>
          <w:rStyle w:val="Egyiksem"/>
          <w:rFonts w:ascii="Arial Narrow" w:hAnsi="Arial Narrow"/>
          <w:i/>
          <w:iCs/>
          <w:lang w:val="fr-FR"/>
        </w:rPr>
        <w:t>é</w:t>
      </w:r>
      <w:r>
        <w:rPr>
          <w:rStyle w:val="Egyiksem"/>
          <w:rFonts w:ascii="Arial Narrow" w:hAnsi="Arial Narrow"/>
          <w:i/>
          <w:iCs/>
        </w:rPr>
        <w:t xml:space="preserve">pp </w:t>
      </w:r>
      <w:proofErr w:type="spellStart"/>
      <w:r>
        <w:rPr>
          <w:rStyle w:val="Egyiksem"/>
          <w:rFonts w:ascii="Arial Narrow" w:hAnsi="Arial Narrow"/>
          <w:i/>
          <w:iCs/>
        </w:rPr>
        <w:t>kit</w:t>
      </w:r>
      <w:r>
        <w:rPr>
          <w:rStyle w:val="Egyiksem"/>
          <w:rFonts w:ascii="Arial Narrow" w:hAnsi="Arial Narrow"/>
          <w:i/>
          <w:iCs/>
        </w:rPr>
        <w:t>ö</w:t>
      </w:r>
      <w:r>
        <w:rPr>
          <w:rStyle w:val="Egyiksem"/>
          <w:rFonts w:ascii="Arial Narrow" w:hAnsi="Arial Narrow"/>
          <w:i/>
          <w:iCs/>
          <w:lang w:val="de-DE"/>
        </w:rPr>
        <w:t>ltend</w:t>
      </w:r>
      <w:proofErr w:type="spellEnd"/>
      <w:r>
        <w:rPr>
          <w:rStyle w:val="Egyiksem"/>
          <w:rFonts w:ascii="Arial Narrow" w:hAnsi="Arial Narrow"/>
          <w:i/>
          <w:iCs/>
        </w:rPr>
        <w:t>ő</w:t>
      </w:r>
      <w:r>
        <w:rPr>
          <w:rStyle w:val="Egyiksem"/>
          <w:rFonts w:ascii="Arial Narrow" w:hAnsi="Arial Narrow"/>
          <w:b/>
          <w:bCs/>
          <w:i/>
          <w:iCs/>
        </w:rPr>
        <w:t xml:space="preserve">: </w:t>
      </w:r>
      <w:r>
        <w:rPr>
          <w:rStyle w:val="Egyiksem"/>
          <w:rFonts w:ascii="Arial Narrow" w:hAnsi="Arial Narrow"/>
          <w:b/>
          <w:bCs/>
        </w:rPr>
        <w:t>El</w:t>
      </w:r>
      <w:r>
        <w:rPr>
          <w:rStyle w:val="Egyiksem"/>
          <w:rFonts w:ascii="Arial Narrow" w:hAnsi="Arial Narrow"/>
          <w:b/>
          <w:bCs/>
        </w:rPr>
        <w:t>ő</w:t>
      </w:r>
      <w:r>
        <w:rPr>
          <w:rStyle w:val="Egyiksem"/>
          <w:rFonts w:ascii="Arial Narrow" w:hAnsi="Arial Narrow"/>
          <w:b/>
          <w:bCs/>
        </w:rPr>
        <w:t>z</w:t>
      </w:r>
      <w:r>
        <w:rPr>
          <w:rStyle w:val="Egyiksem"/>
          <w:rFonts w:ascii="Arial Narrow" w:hAnsi="Arial Narrow"/>
          <w:b/>
          <w:bCs/>
        </w:rPr>
        <w:t xml:space="preserve">ő </w:t>
      </w:r>
      <w:r>
        <w:rPr>
          <w:rStyle w:val="Egyiksem"/>
          <w:rFonts w:ascii="Arial Narrow" w:hAnsi="Arial Narrow"/>
          <w:b/>
          <w:bCs/>
        </w:rPr>
        <w:t>ell</w:t>
      </w:r>
      <w:r>
        <w:rPr>
          <w:rStyle w:val="Egyiksem"/>
          <w:rFonts w:ascii="Arial Narrow" w:hAnsi="Arial Narrow"/>
          <w:b/>
          <w:bCs/>
        </w:rPr>
        <w:t>á</w:t>
      </w:r>
      <w:r>
        <w:rPr>
          <w:rStyle w:val="Egyiksem"/>
          <w:rFonts w:ascii="Arial Narrow" w:hAnsi="Arial Narrow"/>
          <w:b/>
          <w:bCs/>
        </w:rPr>
        <w:t>t</w:t>
      </w:r>
      <w:r>
        <w:rPr>
          <w:rStyle w:val="Egyiksem"/>
          <w:rFonts w:ascii="Arial Narrow" w:hAnsi="Arial Narrow"/>
          <w:b/>
          <w:bCs/>
        </w:rPr>
        <w:t>á</w:t>
      </w:r>
      <w:r>
        <w:rPr>
          <w:rStyle w:val="Egyiksem"/>
          <w:rFonts w:ascii="Arial Narrow" w:hAnsi="Arial Narrow"/>
          <w:b/>
          <w:bCs/>
        </w:rPr>
        <w:t>st igazol</w:t>
      </w:r>
      <w:r>
        <w:rPr>
          <w:rStyle w:val="Egyiksem"/>
          <w:rFonts w:ascii="Arial Narrow" w:hAnsi="Arial Narrow"/>
          <w:b/>
          <w:bCs/>
        </w:rPr>
        <w:t xml:space="preserve">ó </w:t>
      </w:r>
      <w:r>
        <w:rPr>
          <w:rStyle w:val="Egyiksem"/>
          <w:rFonts w:ascii="Arial Narrow" w:hAnsi="Arial Narrow"/>
          <w:b/>
          <w:bCs/>
        </w:rPr>
        <w:t>adat</w:t>
      </w:r>
      <w:r>
        <w:rPr>
          <w:rStyle w:val="Egyiksem"/>
          <w:rFonts w:ascii="Arial Narrow" w:hAnsi="Arial Narrow"/>
        </w:rPr>
        <w:t xml:space="preserve">: </w:t>
      </w:r>
      <w:r>
        <w:rPr>
          <w:rStyle w:val="Egyiksem"/>
          <w:rFonts w:ascii="Arial Narrow" w:hAnsi="Arial Narrow"/>
        </w:rPr>
        <w:t>………………………</w:t>
      </w:r>
      <w:proofErr w:type="gramStart"/>
      <w:r>
        <w:rPr>
          <w:rStyle w:val="Egyiksem"/>
          <w:rFonts w:ascii="Arial Narrow" w:hAnsi="Arial Narrow"/>
        </w:rPr>
        <w:t>……</w:t>
      </w:r>
      <w:r>
        <w:rPr>
          <w:rStyle w:val="Egyiksem"/>
          <w:rFonts w:ascii="Arial Narrow" w:hAnsi="Arial Narrow"/>
        </w:rPr>
        <w:t>.</w:t>
      </w:r>
      <w:proofErr w:type="gramEnd"/>
      <w:r>
        <w:rPr>
          <w:rStyle w:val="Egyiksem"/>
          <w:rFonts w:ascii="Arial Narrow" w:hAnsi="Arial Narrow"/>
        </w:rPr>
        <w:t>…………</w:t>
      </w:r>
      <w:r>
        <w:rPr>
          <w:rStyle w:val="Egyiksem"/>
          <w:rFonts w:ascii="Arial Narrow" w:hAnsi="Arial Narrow"/>
        </w:rPr>
        <w:t xml:space="preserve">. </w:t>
      </w:r>
      <w:r>
        <w:rPr>
          <w:rStyle w:val="Egyiksem"/>
          <w:rFonts w:ascii="Arial Narrow" w:hAnsi="Arial Narrow"/>
          <w:b/>
          <w:bCs/>
        </w:rPr>
        <w:t>T</w:t>
      </w:r>
      <w:r>
        <w:rPr>
          <w:rStyle w:val="Egyiksem"/>
          <w:rFonts w:ascii="Arial Narrow" w:hAnsi="Arial Narrow"/>
          <w:b/>
          <w:bCs/>
          <w:lang w:val="fr-FR"/>
        </w:rPr>
        <w:t>é</w:t>
      </w:r>
      <w:r>
        <w:rPr>
          <w:rStyle w:val="Egyiksem"/>
          <w:rFonts w:ascii="Arial Narrow" w:hAnsi="Arial Narrow"/>
          <w:b/>
          <w:bCs/>
        </w:rPr>
        <w:t>r</w:t>
      </w:r>
      <w:r>
        <w:rPr>
          <w:rStyle w:val="Egyiksem"/>
          <w:rFonts w:ascii="Arial Narrow" w:hAnsi="Arial Narrow"/>
          <w:b/>
          <w:bCs/>
        </w:rPr>
        <w:t>í</w:t>
      </w:r>
      <w:r>
        <w:rPr>
          <w:rStyle w:val="Egyiksem"/>
          <w:rFonts w:ascii="Arial Narrow" w:hAnsi="Arial Narrow"/>
          <w:b/>
          <w:bCs/>
        </w:rPr>
        <w:t>t</w:t>
      </w:r>
      <w:r>
        <w:rPr>
          <w:rStyle w:val="Egyiksem"/>
          <w:rFonts w:ascii="Arial Narrow" w:hAnsi="Arial Narrow"/>
          <w:b/>
          <w:bCs/>
          <w:lang w:val="fr-FR"/>
        </w:rPr>
        <w:t>é</w:t>
      </w:r>
      <w:proofErr w:type="spellStart"/>
      <w:r>
        <w:rPr>
          <w:rStyle w:val="Egyiksem"/>
          <w:rFonts w:ascii="Arial Narrow" w:hAnsi="Arial Narrow"/>
          <w:b/>
          <w:bCs/>
        </w:rPr>
        <w:t>si</w:t>
      </w:r>
      <w:proofErr w:type="spellEnd"/>
      <w:r>
        <w:rPr>
          <w:rStyle w:val="Egyiksem"/>
          <w:rFonts w:ascii="Arial Narrow" w:hAnsi="Arial Narrow"/>
          <w:b/>
          <w:bCs/>
        </w:rPr>
        <w:t xml:space="preserve"> </w:t>
      </w:r>
      <w:proofErr w:type="gramStart"/>
      <w:r>
        <w:rPr>
          <w:rStyle w:val="Egyiksem"/>
          <w:rFonts w:ascii="Arial Narrow" w:hAnsi="Arial Narrow"/>
          <w:b/>
          <w:bCs/>
        </w:rPr>
        <w:t>kateg</w:t>
      </w:r>
      <w:r>
        <w:rPr>
          <w:rStyle w:val="Egyiksem"/>
          <w:rFonts w:ascii="Arial Narrow" w:hAnsi="Arial Narrow"/>
          <w:b/>
          <w:bCs/>
        </w:rPr>
        <w:t>ó</w:t>
      </w:r>
      <w:r>
        <w:rPr>
          <w:rStyle w:val="Egyiksem"/>
          <w:rFonts w:ascii="Arial Narrow" w:hAnsi="Arial Narrow"/>
          <w:b/>
          <w:bCs/>
        </w:rPr>
        <w:t>ria</w:t>
      </w:r>
      <w:r>
        <w:rPr>
          <w:rStyle w:val="Egyiksem"/>
          <w:rFonts w:ascii="Arial Narrow" w:hAnsi="Arial Narrow"/>
        </w:rPr>
        <w:t xml:space="preserve">: </w:t>
      </w:r>
      <w:r>
        <w:rPr>
          <w:rStyle w:val="Egyiksem"/>
          <w:rFonts w:ascii="Arial Narrow" w:hAnsi="Arial Narrow"/>
        </w:rPr>
        <w:t>…</w:t>
      </w:r>
      <w:r>
        <w:rPr>
          <w:rStyle w:val="Egyiksem"/>
          <w:rFonts w:ascii="Arial Narrow" w:hAnsi="Arial Narrow"/>
        </w:rPr>
        <w:t>.</w:t>
      </w:r>
      <w:proofErr w:type="gramEnd"/>
      <w:r>
        <w:rPr>
          <w:rStyle w:val="Egyiksem"/>
          <w:rFonts w:ascii="Arial Narrow" w:hAnsi="Arial Narrow"/>
        </w:rPr>
        <w:t>…………………………</w:t>
      </w:r>
    </w:p>
    <w:p w:rsidR="00580ECE" w:rsidRDefault="00580ECE">
      <w:pPr>
        <w:pBdr>
          <w:bottom w:val="single" w:sz="6" w:space="0" w:color="000000"/>
        </w:pBdr>
        <w:spacing w:after="0" w:line="276" w:lineRule="auto"/>
        <w:rPr>
          <w:rStyle w:val="Egyiksem"/>
          <w:rFonts w:ascii="Arial Narrow" w:eastAsia="Arial Narrow" w:hAnsi="Arial Narrow" w:cs="Arial Narrow"/>
        </w:rPr>
      </w:pPr>
    </w:p>
    <w:p w:rsidR="00580ECE" w:rsidRDefault="00580ECE">
      <w:pPr>
        <w:spacing w:after="0" w:line="240" w:lineRule="auto"/>
        <w:rPr>
          <w:rStyle w:val="Egyiksem"/>
          <w:rFonts w:ascii="Arial Narrow" w:eastAsia="Arial Narrow" w:hAnsi="Arial Narrow" w:cs="Arial Narrow"/>
        </w:rPr>
      </w:pPr>
    </w:p>
    <w:p w:rsidR="00580ECE" w:rsidRDefault="00520A11">
      <w:pPr>
        <w:spacing w:after="0" w:line="480" w:lineRule="auto"/>
        <w:rPr>
          <w:rStyle w:val="Egyiksem"/>
          <w:rFonts w:ascii="Arial Narrow" w:eastAsia="Arial Narrow" w:hAnsi="Arial Narrow" w:cs="Arial Narrow"/>
        </w:rPr>
      </w:pPr>
      <w:r>
        <w:rPr>
          <w:rStyle w:val="Egyiksem"/>
          <w:rFonts w:ascii="Arial Narrow" w:hAnsi="Arial Narrow"/>
          <w:b/>
          <w:bCs/>
        </w:rPr>
        <w:t>Klinikai st</w:t>
      </w:r>
      <w:r>
        <w:rPr>
          <w:rStyle w:val="Egyiksem"/>
          <w:rFonts w:ascii="Arial Narrow" w:hAnsi="Arial Narrow"/>
          <w:b/>
          <w:bCs/>
        </w:rPr>
        <w:t>á</w:t>
      </w:r>
      <w:r>
        <w:rPr>
          <w:rStyle w:val="Egyiksem"/>
          <w:rFonts w:ascii="Arial Narrow" w:hAnsi="Arial Narrow"/>
          <w:b/>
          <w:bCs/>
        </w:rPr>
        <w:t>dium</w:t>
      </w:r>
      <w:r>
        <w:rPr>
          <w:rStyle w:val="Egyiksem"/>
          <w:rFonts w:ascii="Arial Narrow" w:hAnsi="Arial Narrow"/>
        </w:rPr>
        <w:t xml:space="preserve">: </w:t>
      </w:r>
      <w:r>
        <w:rPr>
          <w:rStyle w:val="Egyiksem"/>
          <w:rFonts w:ascii="Arial Narrow" w:hAnsi="Arial Narrow"/>
        </w:rPr>
        <w:t xml:space="preserve">…………………………………………   </w:t>
      </w:r>
      <w:r>
        <w:rPr>
          <w:rStyle w:val="Egyiksem"/>
          <w:rFonts w:ascii="Arial Narrow" w:hAnsi="Arial Narrow"/>
          <w:b/>
          <w:bCs/>
        </w:rPr>
        <w:t>Megel</w:t>
      </w:r>
      <w:r>
        <w:rPr>
          <w:rStyle w:val="Egyiksem"/>
          <w:rFonts w:ascii="Arial Narrow" w:hAnsi="Arial Narrow"/>
          <w:b/>
          <w:bCs/>
        </w:rPr>
        <w:t>ő</w:t>
      </w:r>
      <w:r>
        <w:rPr>
          <w:rStyle w:val="Egyiksem"/>
          <w:rFonts w:ascii="Arial Narrow" w:hAnsi="Arial Narrow"/>
          <w:b/>
          <w:bCs/>
        </w:rPr>
        <w:t>z</w:t>
      </w:r>
      <w:r>
        <w:rPr>
          <w:rStyle w:val="Egyiksem"/>
          <w:rFonts w:ascii="Arial Narrow" w:hAnsi="Arial Narrow"/>
          <w:b/>
          <w:bCs/>
        </w:rPr>
        <w:t xml:space="preserve">ő </w:t>
      </w:r>
      <w:r>
        <w:rPr>
          <w:rStyle w:val="Egyiksem"/>
          <w:rFonts w:ascii="Arial Narrow" w:hAnsi="Arial Narrow"/>
          <w:b/>
          <w:bCs/>
        </w:rPr>
        <w:t>ter</w:t>
      </w:r>
      <w:r>
        <w:rPr>
          <w:rStyle w:val="Egyiksem"/>
          <w:rFonts w:ascii="Arial Narrow" w:hAnsi="Arial Narrow"/>
          <w:b/>
          <w:bCs/>
        </w:rPr>
        <w:t>á</w:t>
      </w:r>
      <w:r>
        <w:rPr>
          <w:rStyle w:val="Egyiksem"/>
          <w:rFonts w:ascii="Arial Narrow" w:hAnsi="Arial Narrow"/>
          <w:b/>
          <w:bCs/>
        </w:rPr>
        <w:t>pi</w:t>
      </w:r>
      <w:r>
        <w:rPr>
          <w:rStyle w:val="Egyiksem"/>
          <w:rFonts w:ascii="Arial Narrow" w:hAnsi="Arial Narrow"/>
          <w:b/>
          <w:bCs/>
        </w:rPr>
        <w:t>á</w:t>
      </w:r>
      <w:r>
        <w:rPr>
          <w:rStyle w:val="Egyiksem"/>
          <w:rFonts w:ascii="Arial Narrow" w:hAnsi="Arial Narrow"/>
          <w:b/>
          <w:bCs/>
        </w:rPr>
        <w:t>k</w:t>
      </w:r>
      <w:r>
        <w:rPr>
          <w:rStyle w:val="Egyiksem"/>
          <w:rFonts w:ascii="Arial Narrow" w:hAnsi="Arial Narrow"/>
        </w:rPr>
        <w:t xml:space="preserve">: </w:t>
      </w:r>
      <w:r>
        <w:rPr>
          <w:rStyle w:val="Egyiksem"/>
          <w:rFonts w:ascii="Arial Narrow" w:hAnsi="Arial Narrow"/>
        </w:rPr>
        <w:t>…………………………………………</w:t>
      </w:r>
      <w:proofErr w:type="gramStart"/>
      <w:r>
        <w:rPr>
          <w:rStyle w:val="Egyiksem"/>
          <w:rFonts w:ascii="Arial Narrow" w:hAnsi="Arial Narrow"/>
        </w:rPr>
        <w:t>……</w:t>
      </w:r>
      <w:r>
        <w:rPr>
          <w:rStyle w:val="Egyiksem"/>
          <w:rFonts w:ascii="Arial Narrow" w:hAnsi="Arial Narrow"/>
        </w:rPr>
        <w:t>.</w:t>
      </w:r>
      <w:proofErr w:type="gramEnd"/>
      <w:r>
        <w:rPr>
          <w:rStyle w:val="Egyiksem"/>
          <w:rFonts w:ascii="Arial Narrow" w:hAnsi="Arial Narrow"/>
        </w:rPr>
        <w:t>…………………</w:t>
      </w:r>
    </w:p>
    <w:p w:rsidR="00580ECE" w:rsidRDefault="00520A11">
      <w:pPr>
        <w:spacing w:after="0" w:line="480" w:lineRule="auto"/>
        <w:rPr>
          <w:rStyle w:val="Egyiksem"/>
          <w:rFonts w:ascii="Arial Narrow" w:eastAsia="Arial Narrow" w:hAnsi="Arial Narrow" w:cs="Arial Narrow"/>
        </w:rPr>
      </w:pPr>
      <w:r>
        <w:rPr>
          <w:rStyle w:val="Egyiksem"/>
          <w:rFonts w:ascii="Arial Narrow" w:hAnsi="Arial Narrow"/>
          <w:b/>
          <w:bCs/>
        </w:rPr>
        <w:t>Doh</w:t>
      </w:r>
      <w:r>
        <w:rPr>
          <w:rStyle w:val="Egyiksem"/>
          <w:rFonts w:ascii="Arial Narrow" w:hAnsi="Arial Narrow"/>
          <w:b/>
          <w:bCs/>
        </w:rPr>
        <w:t>á</w:t>
      </w:r>
      <w:r>
        <w:rPr>
          <w:rStyle w:val="Egyiksem"/>
          <w:rFonts w:ascii="Arial Narrow" w:hAnsi="Arial Narrow"/>
          <w:b/>
          <w:bCs/>
        </w:rPr>
        <w:t>nyz</w:t>
      </w:r>
      <w:r>
        <w:rPr>
          <w:rStyle w:val="Egyiksem"/>
          <w:rFonts w:ascii="Arial Narrow" w:hAnsi="Arial Narrow"/>
          <w:b/>
          <w:bCs/>
        </w:rPr>
        <w:t>á</w:t>
      </w:r>
      <w:r>
        <w:rPr>
          <w:rStyle w:val="Egyiksem"/>
          <w:rFonts w:ascii="Arial Narrow" w:hAnsi="Arial Narrow"/>
          <w:b/>
          <w:bCs/>
        </w:rPr>
        <w:t xml:space="preserve">s </w:t>
      </w:r>
      <w:r>
        <w:rPr>
          <w:rStyle w:val="Egyiksem"/>
          <w:rFonts w:ascii="Arial Narrow" w:hAnsi="Arial Narrow"/>
          <w:i/>
          <w:iCs/>
        </w:rPr>
        <w:t>(t</w:t>
      </w:r>
      <w:r>
        <w:rPr>
          <w:rStyle w:val="Egyiksem"/>
          <w:rFonts w:ascii="Arial Narrow" w:hAnsi="Arial Narrow"/>
          <w:i/>
          <w:iCs/>
        </w:rPr>
        <w:t>ü</w:t>
      </w:r>
      <w:r>
        <w:rPr>
          <w:rStyle w:val="Egyiksem"/>
          <w:rFonts w:ascii="Arial Narrow" w:hAnsi="Arial Narrow"/>
          <w:i/>
          <w:iCs/>
        </w:rPr>
        <w:t>d</w:t>
      </w:r>
      <w:r>
        <w:rPr>
          <w:rStyle w:val="Egyiksem"/>
          <w:rFonts w:ascii="Arial Narrow" w:hAnsi="Arial Narrow"/>
          <w:i/>
          <w:iCs/>
        </w:rPr>
        <w:t>ő</w:t>
      </w:r>
      <w:r>
        <w:rPr>
          <w:rStyle w:val="Egyiksem"/>
          <w:rFonts w:ascii="Arial Narrow" w:hAnsi="Arial Narrow"/>
          <w:i/>
          <w:iCs/>
        </w:rPr>
        <w:t>daganat eset</w:t>
      </w:r>
      <w:r>
        <w:rPr>
          <w:rStyle w:val="Egyiksem"/>
          <w:rFonts w:ascii="Arial Narrow" w:hAnsi="Arial Narrow"/>
          <w:i/>
          <w:iCs/>
        </w:rPr>
        <w:t>é</w:t>
      </w:r>
      <w:r>
        <w:rPr>
          <w:rStyle w:val="Egyiksem"/>
          <w:rFonts w:ascii="Arial Narrow" w:hAnsi="Arial Narrow"/>
          <w:i/>
          <w:iCs/>
        </w:rPr>
        <w:t>n fontos!</w:t>
      </w:r>
      <w:proofErr w:type="gramStart"/>
      <w:r>
        <w:rPr>
          <w:rStyle w:val="Egyiksem"/>
          <w:rFonts w:ascii="Arial Narrow" w:hAnsi="Arial Narrow"/>
          <w:i/>
          <w:iCs/>
        </w:rPr>
        <w:t>)</w:t>
      </w:r>
      <w:r>
        <w:rPr>
          <w:rStyle w:val="Egyiksem"/>
          <w:rFonts w:ascii="Arial Narrow" w:hAnsi="Arial Narrow"/>
          <w:b/>
          <w:bCs/>
        </w:rPr>
        <w:t xml:space="preserve">: </w:t>
      </w:r>
      <w:r>
        <w:rPr>
          <w:rStyle w:val="Egyiksem"/>
          <w:rFonts w:ascii="Arial Narrow" w:hAnsi="Arial Narrow"/>
        </w:rPr>
        <w:t xml:space="preserve">  </w:t>
      </w:r>
      <w:proofErr w:type="gramEnd"/>
      <w:r>
        <w:rPr>
          <w:rStyle w:val="Egyiksem"/>
          <w:rFonts w:ascii="Arial Narrow" w:hAnsi="Arial Narrow"/>
        </w:rPr>
        <w:t xml:space="preserve">nem        /        igen,  </w:t>
      </w:r>
      <w:r>
        <w:rPr>
          <w:rStyle w:val="Egyiksem"/>
          <w:rFonts w:ascii="Arial Narrow" w:hAnsi="Arial Narrow"/>
        </w:rPr>
        <w:t>……………  é</w:t>
      </w:r>
      <w:r>
        <w:rPr>
          <w:rStyle w:val="Egyiksem"/>
          <w:rFonts w:ascii="Arial Narrow" w:hAnsi="Arial Narrow"/>
        </w:rPr>
        <w:t>ve</w:t>
      </w:r>
    </w:p>
    <w:p w:rsidR="00580ECE" w:rsidRDefault="00520A11">
      <w:pPr>
        <w:spacing w:after="0" w:line="480" w:lineRule="auto"/>
        <w:rPr>
          <w:rStyle w:val="Egyiksem"/>
          <w:rFonts w:ascii="Arial Narrow" w:eastAsia="Arial Narrow" w:hAnsi="Arial Narrow" w:cs="Arial Narrow"/>
          <w:b/>
          <w:bCs/>
        </w:rPr>
      </w:pPr>
      <w:r>
        <w:rPr>
          <w:rStyle w:val="Egyiksem"/>
          <w:rFonts w:ascii="Arial Narrow" w:hAnsi="Arial Narrow"/>
          <w:b/>
          <w:bCs/>
        </w:rPr>
        <w:t>Molekul</w:t>
      </w:r>
      <w:r>
        <w:rPr>
          <w:rStyle w:val="Egyiksem"/>
          <w:rFonts w:ascii="Arial Narrow" w:hAnsi="Arial Narrow"/>
          <w:b/>
          <w:bCs/>
        </w:rPr>
        <w:t>á</w:t>
      </w:r>
      <w:r>
        <w:rPr>
          <w:rStyle w:val="Egyiksem"/>
          <w:rFonts w:ascii="Arial Narrow" w:hAnsi="Arial Narrow"/>
          <w:b/>
          <w:bCs/>
        </w:rPr>
        <w:t>ris vizsg</w:t>
      </w:r>
      <w:r>
        <w:rPr>
          <w:rStyle w:val="Egyiksem"/>
          <w:rFonts w:ascii="Arial Narrow" w:hAnsi="Arial Narrow"/>
          <w:b/>
          <w:bCs/>
        </w:rPr>
        <w:t>á</w:t>
      </w:r>
      <w:r>
        <w:rPr>
          <w:rStyle w:val="Egyiksem"/>
          <w:rFonts w:ascii="Arial Narrow" w:hAnsi="Arial Narrow"/>
          <w:b/>
          <w:bCs/>
        </w:rPr>
        <w:t xml:space="preserve">lat </w:t>
      </w:r>
      <w:proofErr w:type="gramStart"/>
      <w:r>
        <w:rPr>
          <w:rStyle w:val="Egyiksem"/>
          <w:rFonts w:ascii="Arial Narrow" w:hAnsi="Arial Narrow"/>
          <w:b/>
          <w:bCs/>
        </w:rPr>
        <w:t>c</w:t>
      </w:r>
      <w:r>
        <w:rPr>
          <w:rStyle w:val="Egyiksem"/>
          <w:rFonts w:ascii="Arial Narrow" w:hAnsi="Arial Narrow"/>
          <w:b/>
          <w:bCs/>
          <w:lang w:val="fr-FR"/>
        </w:rPr>
        <w:t>é</w:t>
      </w:r>
      <w:proofErr w:type="spellStart"/>
      <w:r>
        <w:rPr>
          <w:rStyle w:val="Egyiksem"/>
          <w:rFonts w:ascii="Arial Narrow" w:hAnsi="Arial Narrow"/>
          <w:b/>
          <w:bCs/>
        </w:rPr>
        <w:t>lja</w:t>
      </w:r>
      <w:proofErr w:type="spellEnd"/>
      <w:r>
        <w:rPr>
          <w:rStyle w:val="Egyiksem"/>
          <w:rFonts w:ascii="Arial Narrow" w:hAnsi="Arial Narrow"/>
          <w:b/>
          <w:bCs/>
          <w:u w:val="single"/>
        </w:rPr>
        <w:t>:</w:t>
      </w:r>
      <w:r>
        <w:rPr>
          <w:rStyle w:val="Egyiksem"/>
          <w:rFonts w:ascii="Arial Narrow" w:hAnsi="Arial Narrow"/>
          <w:sz w:val="30"/>
          <w:szCs w:val="30"/>
        </w:rPr>
        <w:t xml:space="preserve">   </w:t>
      </w:r>
      <w:proofErr w:type="gramEnd"/>
      <w:r>
        <w:rPr>
          <w:rStyle w:val="Egyiksem"/>
          <w:rFonts w:ascii="Arial Narrow" w:hAnsi="Arial Narrow"/>
          <w:sz w:val="30"/>
          <w:szCs w:val="30"/>
        </w:rPr>
        <w:t xml:space="preserve">         </w:t>
      </w:r>
      <w:r>
        <w:rPr>
          <w:rStyle w:val="Egyiksem"/>
          <w:rFonts w:ascii="Wingdings" w:hAnsi="Wingdings"/>
          <w:sz w:val="30"/>
          <w:szCs w:val="30"/>
        </w:rPr>
        <w:sym w:font="Wingdings" w:char="F070"/>
      </w:r>
      <w:r>
        <w:rPr>
          <w:rStyle w:val="Egyiksem"/>
          <w:rFonts w:ascii="Arial Narrow" w:hAnsi="Arial Narrow"/>
        </w:rPr>
        <w:t xml:space="preserve"> </w:t>
      </w:r>
      <w:r>
        <w:rPr>
          <w:rStyle w:val="Egyiksem"/>
          <w:rFonts w:ascii="Arial Narrow" w:hAnsi="Arial Narrow"/>
        </w:rPr>
        <w:t>primer vizsg</w:t>
      </w:r>
      <w:r>
        <w:rPr>
          <w:rStyle w:val="Egyiksem"/>
          <w:rFonts w:ascii="Arial Narrow" w:hAnsi="Arial Narrow"/>
        </w:rPr>
        <w:t>á</w:t>
      </w:r>
      <w:r>
        <w:rPr>
          <w:rStyle w:val="Egyiksem"/>
          <w:rFonts w:ascii="Arial Narrow" w:hAnsi="Arial Narrow"/>
        </w:rPr>
        <w:t>lat</w:t>
      </w:r>
      <w:r>
        <w:rPr>
          <w:rStyle w:val="Egyiksem"/>
          <w:rFonts w:ascii="Arial Narrow" w:hAnsi="Arial Narrow"/>
        </w:rPr>
        <w:tab/>
      </w:r>
      <w:r>
        <w:rPr>
          <w:rStyle w:val="Egyiksem"/>
          <w:rFonts w:ascii="Arial Narrow" w:hAnsi="Arial Narrow"/>
          <w:sz w:val="30"/>
          <w:szCs w:val="30"/>
        </w:rPr>
        <w:t xml:space="preserve">            </w:t>
      </w:r>
      <w:r>
        <w:rPr>
          <w:rStyle w:val="Egyiksem"/>
          <w:rFonts w:ascii="Wingdings" w:hAnsi="Wingdings"/>
          <w:sz w:val="30"/>
          <w:szCs w:val="30"/>
        </w:rPr>
        <w:sym w:font="Wingdings" w:char="F070"/>
      </w:r>
      <w:r>
        <w:rPr>
          <w:rStyle w:val="Egyiksem"/>
          <w:rFonts w:ascii="Arial Narrow" w:hAnsi="Arial Narrow"/>
        </w:rPr>
        <w:t xml:space="preserve"> </w:t>
      </w:r>
      <w:r>
        <w:rPr>
          <w:rStyle w:val="Egyiksem"/>
          <w:rFonts w:ascii="Arial Narrow" w:hAnsi="Arial Narrow"/>
        </w:rPr>
        <w:t>rezisztencia mut</w:t>
      </w:r>
      <w:r>
        <w:rPr>
          <w:rStyle w:val="Egyiksem"/>
          <w:rFonts w:ascii="Arial Narrow" w:hAnsi="Arial Narrow"/>
        </w:rPr>
        <w:t>á</w:t>
      </w:r>
      <w:r>
        <w:rPr>
          <w:rStyle w:val="Egyiksem"/>
          <w:rFonts w:ascii="Arial Narrow" w:hAnsi="Arial Narrow"/>
        </w:rPr>
        <w:t>ci</w:t>
      </w:r>
      <w:r>
        <w:rPr>
          <w:rStyle w:val="Egyiksem"/>
          <w:rFonts w:ascii="Arial Narrow" w:hAnsi="Arial Narrow"/>
        </w:rPr>
        <w:t xml:space="preserve">ó </w:t>
      </w:r>
      <w:r>
        <w:rPr>
          <w:rStyle w:val="Egyiksem"/>
          <w:rFonts w:ascii="Arial Narrow" w:hAnsi="Arial Narrow"/>
        </w:rPr>
        <w:t>anal</w:t>
      </w:r>
      <w:r>
        <w:rPr>
          <w:rStyle w:val="Egyiksem"/>
          <w:rFonts w:ascii="Arial Narrow" w:hAnsi="Arial Narrow"/>
        </w:rPr>
        <w:t>í</w:t>
      </w:r>
      <w:r>
        <w:rPr>
          <w:rStyle w:val="Egyiksem"/>
          <w:rFonts w:ascii="Arial Narrow" w:hAnsi="Arial Narrow"/>
        </w:rPr>
        <w:t>zis</w:t>
      </w:r>
      <w:r>
        <w:rPr>
          <w:rStyle w:val="Egyiksem"/>
          <w:rFonts w:ascii="Arial Narrow" w:hAnsi="Arial Narrow"/>
          <w:b/>
          <w:bCs/>
        </w:rPr>
        <w:t xml:space="preserve"> </w:t>
      </w:r>
    </w:p>
    <w:p w:rsidR="00580ECE" w:rsidRDefault="00520A11">
      <w:pPr>
        <w:spacing w:after="0" w:line="480" w:lineRule="auto"/>
        <w:rPr>
          <w:rStyle w:val="Egyiksem"/>
          <w:rFonts w:ascii="Arial Narrow" w:eastAsia="Arial Narrow" w:hAnsi="Arial Narrow" w:cs="Arial Narrow"/>
        </w:rPr>
      </w:pPr>
      <w:r>
        <w:rPr>
          <w:rStyle w:val="Egyiksem"/>
          <w:rFonts w:ascii="Arial Narrow" w:hAnsi="Arial Narrow"/>
          <w:b/>
          <w:bCs/>
        </w:rPr>
        <w:t>Jelenleg kezel</w:t>
      </w:r>
      <w:r>
        <w:rPr>
          <w:rStyle w:val="Egyiksem"/>
          <w:rFonts w:ascii="Arial Narrow" w:hAnsi="Arial Narrow"/>
          <w:b/>
          <w:bCs/>
          <w:lang w:val="fr-FR"/>
        </w:rPr>
        <w:t>é</w:t>
      </w:r>
      <w:r>
        <w:rPr>
          <w:rStyle w:val="Egyiksem"/>
          <w:rFonts w:ascii="Arial Narrow" w:hAnsi="Arial Narrow"/>
          <w:b/>
          <w:bCs/>
        </w:rPr>
        <w:t xml:space="preserve">s alatt </w:t>
      </w:r>
      <w:r>
        <w:rPr>
          <w:rStyle w:val="Egyiksem"/>
          <w:rFonts w:ascii="Arial Narrow" w:hAnsi="Arial Narrow"/>
          <w:b/>
          <w:bCs/>
        </w:rPr>
        <w:t>á</w:t>
      </w:r>
      <w:r>
        <w:rPr>
          <w:rStyle w:val="Egyiksem"/>
          <w:rFonts w:ascii="Arial Narrow" w:hAnsi="Arial Narrow"/>
          <w:b/>
          <w:bCs/>
        </w:rPr>
        <w:t xml:space="preserve">ll a </w:t>
      </w:r>
      <w:proofErr w:type="gramStart"/>
      <w:r>
        <w:rPr>
          <w:rStyle w:val="Egyiksem"/>
          <w:rFonts w:ascii="Arial Narrow" w:hAnsi="Arial Narrow"/>
          <w:b/>
          <w:bCs/>
        </w:rPr>
        <w:t>beteg</w:t>
      </w:r>
      <w:r>
        <w:rPr>
          <w:rStyle w:val="Egyiksem"/>
          <w:rFonts w:ascii="Arial Narrow" w:hAnsi="Arial Narrow"/>
        </w:rPr>
        <w:t>:  nem</w:t>
      </w:r>
      <w:proofErr w:type="gramEnd"/>
      <w:r>
        <w:rPr>
          <w:rStyle w:val="Egyiksem"/>
          <w:rFonts w:ascii="Arial Narrow" w:hAnsi="Arial Narrow"/>
        </w:rPr>
        <w:t xml:space="preserve">   / igen, kezel</w:t>
      </w:r>
      <w:r>
        <w:rPr>
          <w:rStyle w:val="Egyiksem"/>
          <w:rFonts w:ascii="Arial Narrow" w:hAnsi="Arial Narrow"/>
          <w:lang w:val="fr-FR"/>
        </w:rPr>
        <w:t>é</w:t>
      </w:r>
      <w:r>
        <w:rPr>
          <w:rStyle w:val="Egyiksem"/>
          <w:rFonts w:ascii="Arial Narrow" w:hAnsi="Arial Narrow"/>
        </w:rPr>
        <w:t>s t</w:t>
      </w:r>
      <w:r>
        <w:rPr>
          <w:rStyle w:val="Egyiksem"/>
          <w:rFonts w:ascii="Arial Narrow" w:hAnsi="Arial Narrow"/>
        </w:rPr>
        <w:t>í</w:t>
      </w:r>
      <w:r>
        <w:rPr>
          <w:rStyle w:val="Egyiksem"/>
          <w:rFonts w:ascii="Arial Narrow" w:hAnsi="Arial Narrow"/>
        </w:rPr>
        <w:t xml:space="preserve">pusa: </w:t>
      </w:r>
      <w:r>
        <w:rPr>
          <w:rStyle w:val="Egyiksem"/>
          <w:rFonts w:ascii="Arial Narrow" w:hAnsi="Arial Narrow"/>
        </w:rPr>
        <w:t>………………………………………………………………………………</w:t>
      </w:r>
      <w:r>
        <w:rPr>
          <w:rStyle w:val="Egyiksem"/>
          <w:rFonts w:ascii="Arial Narrow" w:hAnsi="Arial Narrow"/>
        </w:rPr>
        <w:t>..</w:t>
      </w:r>
    </w:p>
    <w:p w:rsidR="00580ECE" w:rsidRDefault="00520A11">
      <w:pPr>
        <w:spacing w:after="0" w:line="480" w:lineRule="auto"/>
        <w:rPr>
          <w:rStyle w:val="Egyiksem"/>
          <w:rFonts w:ascii="Arial Narrow" w:eastAsia="Arial Narrow" w:hAnsi="Arial Narrow" w:cs="Arial Narrow"/>
        </w:rPr>
      </w:pPr>
      <w:proofErr w:type="spellStart"/>
      <w:r>
        <w:rPr>
          <w:rStyle w:val="Egyiksem"/>
          <w:rFonts w:ascii="Arial Narrow" w:hAnsi="Arial Narrow"/>
          <w:b/>
          <w:bCs/>
        </w:rPr>
        <w:t>Sz</w:t>
      </w:r>
      <w:r>
        <w:rPr>
          <w:rStyle w:val="Egyiksem"/>
          <w:rFonts w:ascii="Arial Narrow" w:hAnsi="Arial Narrow"/>
          <w:b/>
          <w:bCs/>
        </w:rPr>
        <w:t>ö</w:t>
      </w:r>
      <w:proofErr w:type="spellEnd"/>
      <w:r>
        <w:rPr>
          <w:rStyle w:val="Egyiksem"/>
          <w:rFonts w:ascii="Arial Narrow" w:hAnsi="Arial Narrow"/>
          <w:b/>
          <w:bCs/>
          <w:lang w:val="it-IT"/>
        </w:rPr>
        <w:t>vettani, cytologiai diagn</w:t>
      </w:r>
      <w:proofErr w:type="spellStart"/>
      <w:r>
        <w:rPr>
          <w:rStyle w:val="Egyiksem"/>
          <w:rFonts w:ascii="Arial Narrow" w:hAnsi="Arial Narrow"/>
          <w:b/>
          <w:bCs/>
        </w:rPr>
        <w:t>ó</w:t>
      </w:r>
      <w:r>
        <w:rPr>
          <w:rStyle w:val="Egyiksem"/>
          <w:rFonts w:ascii="Arial Narrow" w:hAnsi="Arial Narrow"/>
          <w:b/>
          <w:bCs/>
        </w:rPr>
        <w:t>zis</w:t>
      </w:r>
      <w:proofErr w:type="spellEnd"/>
      <w:r>
        <w:rPr>
          <w:rStyle w:val="Egyiksem"/>
          <w:rFonts w:ascii="Arial Narrow" w:hAnsi="Arial Narrow"/>
        </w:rPr>
        <w:t xml:space="preserve">: </w:t>
      </w:r>
      <w:r>
        <w:rPr>
          <w:rStyle w:val="Egyiksem"/>
          <w:rFonts w:ascii="Arial Narrow" w:hAnsi="Arial Narrow"/>
        </w:rPr>
        <w:t>……………………………………………………………………………………………………………………</w:t>
      </w:r>
    </w:p>
    <w:p w:rsidR="00580ECE" w:rsidRDefault="00520A11">
      <w:pPr>
        <w:spacing w:after="0" w:line="276" w:lineRule="auto"/>
        <w:rPr>
          <w:rStyle w:val="Egyiksem"/>
          <w:rFonts w:ascii="Arial Narrow" w:eastAsia="Arial Narrow" w:hAnsi="Arial Narrow" w:cs="Arial Narrow"/>
        </w:rPr>
      </w:pPr>
      <w:r>
        <w:rPr>
          <w:rStyle w:val="Egyiksem"/>
          <w:rFonts w:ascii="Arial Narrow" w:hAnsi="Arial Narrow"/>
          <w:b/>
          <w:bCs/>
        </w:rPr>
        <w:t>El</w:t>
      </w:r>
      <w:r>
        <w:rPr>
          <w:rStyle w:val="Egyiksem"/>
          <w:rFonts w:ascii="Arial Narrow" w:hAnsi="Arial Narrow"/>
          <w:b/>
          <w:bCs/>
        </w:rPr>
        <w:t>ő</w:t>
      </w:r>
      <w:r>
        <w:rPr>
          <w:rStyle w:val="Egyiksem"/>
          <w:rFonts w:ascii="Arial Narrow" w:hAnsi="Arial Narrow"/>
          <w:b/>
          <w:bCs/>
        </w:rPr>
        <w:t>zetes molekul</w:t>
      </w:r>
      <w:r>
        <w:rPr>
          <w:rStyle w:val="Egyiksem"/>
          <w:rFonts w:ascii="Arial Narrow" w:hAnsi="Arial Narrow"/>
          <w:b/>
          <w:bCs/>
        </w:rPr>
        <w:t>á</w:t>
      </w:r>
      <w:r>
        <w:rPr>
          <w:rStyle w:val="Egyiksem"/>
          <w:rFonts w:ascii="Arial Narrow" w:hAnsi="Arial Narrow"/>
          <w:b/>
          <w:bCs/>
        </w:rPr>
        <w:t xml:space="preserve">ris </w:t>
      </w:r>
      <w:proofErr w:type="spellStart"/>
      <w:r>
        <w:rPr>
          <w:rStyle w:val="Egyiksem"/>
          <w:rFonts w:ascii="Arial Narrow" w:hAnsi="Arial Narrow"/>
          <w:b/>
          <w:bCs/>
        </w:rPr>
        <w:t>vizsg</w:t>
      </w:r>
      <w:r>
        <w:rPr>
          <w:rStyle w:val="Egyiksem"/>
          <w:rFonts w:ascii="Arial Narrow" w:hAnsi="Arial Narrow"/>
          <w:b/>
          <w:bCs/>
        </w:rPr>
        <w:t>á</w:t>
      </w:r>
      <w:r>
        <w:rPr>
          <w:rStyle w:val="Egyiksem"/>
          <w:rFonts w:ascii="Arial Narrow" w:hAnsi="Arial Narrow"/>
          <w:b/>
          <w:bCs/>
          <w:lang w:val="en-US"/>
        </w:rPr>
        <w:t>lat</w:t>
      </w:r>
      <w:proofErr w:type="spellEnd"/>
      <w:r>
        <w:rPr>
          <w:rStyle w:val="Egyiksem"/>
          <w:rFonts w:ascii="Arial Narrow" w:hAnsi="Arial Narrow"/>
          <w:b/>
          <w:bCs/>
          <w:lang w:val="en-US"/>
        </w:rPr>
        <w:t xml:space="preserve"> t</w:t>
      </w:r>
      <w:proofErr w:type="spellStart"/>
      <w:r>
        <w:rPr>
          <w:rStyle w:val="Egyiksem"/>
          <w:rFonts w:ascii="Arial Narrow" w:hAnsi="Arial Narrow"/>
          <w:b/>
          <w:bCs/>
        </w:rPr>
        <w:t>ö</w:t>
      </w:r>
      <w:r>
        <w:rPr>
          <w:rStyle w:val="Egyiksem"/>
          <w:rFonts w:ascii="Arial Narrow" w:hAnsi="Arial Narrow"/>
          <w:b/>
          <w:bCs/>
        </w:rPr>
        <w:t>rt</w:t>
      </w:r>
      <w:proofErr w:type="spellEnd"/>
      <w:r>
        <w:rPr>
          <w:rStyle w:val="Egyiksem"/>
          <w:rFonts w:ascii="Arial Narrow" w:hAnsi="Arial Narrow"/>
          <w:b/>
          <w:bCs/>
          <w:lang w:val="fr-FR"/>
        </w:rPr>
        <w:t>é</w:t>
      </w:r>
      <w:proofErr w:type="spellStart"/>
      <w:r>
        <w:rPr>
          <w:rStyle w:val="Egyiksem"/>
          <w:rFonts w:ascii="Arial Narrow" w:hAnsi="Arial Narrow"/>
          <w:b/>
          <w:bCs/>
        </w:rPr>
        <w:t>nt</w:t>
      </w:r>
      <w:proofErr w:type="spellEnd"/>
      <w:r>
        <w:rPr>
          <w:rStyle w:val="Egyiksem"/>
          <w:rFonts w:ascii="Arial Narrow" w:hAnsi="Arial Narrow"/>
        </w:rPr>
        <w:t xml:space="preserve">: nem   / igen, </w:t>
      </w:r>
      <w:proofErr w:type="spellStart"/>
      <w:r>
        <w:rPr>
          <w:rStyle w:val="Egyiksem"/>
          <w:rFonts w:ascii="Arial Narrow" w:hAnsi="Arial Narrow"/>
        </w:rPr>
        <w:t>eredm</w:t>
      </w:r>
      <w:proofErr w:type="spellEnd"/>
      <w:r>
        <w:rPr>
          <w:rStyle w:val="Egyiksem"/>
          <w:rFonts w:ascii="Arial Narrow" w:hAnsi="Arial Narrow"/>
          <w:lang w:val="fr-FR"/>
        </w:rPr>
        <w:t>é</w:t>
      </w:r>
      <w:proofErr w:type="spellStart"/>
      <w:r>
        <w:rPr>
          <w:rStyle w:val="Egyiksem"/>
          <w:rFonts w:ascii="Arial Narrow" w:hAnsi="Arial Narrow"/>
        </w:rPr>
        <w:t>nye</w:t>
      </w:r>
      <w:proofErr w:type="spellEnd"/>
      <w:r>
        <w:rPr>
          <w:rStyle w:val="Egyiksem"/>
          <w:rFonts w:ascii="Arial Narrow" w:hAnsi="Arial Narrow"/>
        </w:rPr>
        <w:t xml:space="preserve">: </w:t>
      </w:r>
      <w:r>
        <w:rPr>
          <w:rStyle w:val="Egyiksem"/>
          <w:rFonts w:ascii="Arial Narrow" w:hAnsi="Arial Narrow"/>
        </w:rPr>
        <w:t>……………………………………………………………………………</w:t>
      </w:r>
      <w:r>
        <w:rPr>
          <w:rStyle w:val="Egyiksem"/>
          <w:rFonts w:ascii="Arial Narrow" w:hAnsi="Arial Narrow"/>
        </w:rPr>
        <w:t>...</w:t>
      </w:r>
    </w:p>
    <w:p w:rsidR="00580ECE" w:rsidRDefault="00580ECE">
      <w:pPr>
        <w:pBdr>
          <w:bottom w:val="single" w:sz="6" w:space="0" w:color="000000"/>
        </w:pBdr>
        <w:spacing w:after="0" w:line="276" w:lineRule="auto"/>
        <w:rPr>
          <w:rStyle w:val="Egyiksem"/>
          <w:rFonts w:ascii="Arial Narrow" w:eastAsia="Arial Narrow" w:hAnsi="Arial Narrow" w:cs="Arial Narrow"/>
        </w:rPr>
      </w:pPr>
    </w:p>
    <w:p w:rsidR="00580ECE" w:rsidRDefault="00580ECE">
      <w:pPr>
        <w:spacing w:after="0" w:line="276" w:lineRule="auto"/>
        <w:rPr>
          <w:rStyle w:val="Egyiksem"/>
          <w:rFonts w:ascii="Arial Narrow" w:eastAsia="Arial Narrow" w:hAnsi="Arial Narrow" w:cs="Arial Narrow"/>
        </w:rPr>
      </w:pPr>
    </w:p>
    <w:p w:rsidR="00580ECE" w:rsidRDefault="00520A11">
      <w:pPr>
        <w:spacing w:after="0" w:line="480" w:lineRule="auto"/>
        <w:rPr>
          <w:rStyle w:val="Egyiksem"/>
          <w:rFonts w:ascii="Arial Narrow" w:eastAsia="Arial Narrow" w:hAnsi="Arial Narrow" w:cs="Arial Narrow"/>
        </w:rPr>
      </w:pPr>
      <w:r>
        <w:rPr>
          <w:rStyle w:val="Egyiksem"/>
          <w:rFonts w:ascii="Arial Narrow" w:hAnsi="Arial Narrow"/>
          <w:b/>
          <w:bCs/>
          <w:u w:val="single"/>
        </w:rPr>
        <w:t>Bek</w:t>
      </w:r>
      <w:r>
        <w:rPr>
          <w:rStyle w:val="Egyiksem"/>
          <w:rFonts w:ascii="Arial Narrow" w:hAnsi="Arial Narrow"/>
          <w:b/>
          <w:bCs/>
          <w:u w:val="single"/>
        </w:rPr>
        <w:t>ü</w:t>
      </w:r>
      <w:r>
        <w:rPr>
          <w:rStyle w:val="Egyiksem"/>
          <w:rFonts w:ascii="Arial Narrow" w:hAnsi="Arial Narrow"/>
          <w:b/>
          <w:bCs/>
          <w:u w:val="single"/>
        </w:rPr>
        <w:t>ld</w:t>
      </w:r>
      <w:r>
        <w:rPr>
          <w:rStyle w:val="Egyiksem"/>
          <w:rFonts w:ascii="Arial Narrow" w:hAnsi="Arial Narrow"/>
          <w:b/>
          <w:bCs/>
          <w:u w:val="single"/>
        </w:rPr>
        <w:t>ö</w:t>
      </w:r>
      <w:r>
        <w:rPr>
          <w:rStyle w:val="Egyiksem"/>
          <w:rFonts w:ascii="Arial Narrow" w:hAnsi="Arial Narrow"/>
          <w:b/>
          <w:bCs/>
          <w:u w:val="single"/>
        </w:rPr>
        <w:t xml:space="preserve">tt minta </w:t>
      </w:r>
      <w:proofErr w:type="spellStart"/>
      <w:r>
        <w:rPr>
          <w:rStyle w:val="Egyiksem"/>
          <w:rFonts w:ascii="Arial Narrow" w:hAnsi="Arial Narrow"/>
          <w:b/>
          <w:bCs/>
          <w:u w:val="single"/>
        </w:rPr>
        <w:t>t</w:t>
      </w:r>
      <w:r>
        <w:rPr>
          <w:rStyle w:val="Egyiksem"/>
          <w:rFonts w:ascii="Arial Narrow" w:hAnsi="Arial Narrow"/>
          <w:b/>
          <w:bCs/>
          <w:u w:val="single"/>
        </w:rPr>
        <w:t>í</w:t>
      </w:r>
      <w:r>
        <w:rPr>
          <w:rStyle w:val="Egyiksem"/>
          <w:rFonts w:ascii="Arial Narrow" w:hAnsi="Arial Narrow"/>
          <w:b/>
          <w:bCs/>
          <w:u w:val="single"/>
          <w:lang w:val="de-DE"/>
        </w:rPr>
        <w:t>pusa</w:t>
      </w:r>
      <w:proofErr w:type="spellEnd"/>
      <w:r>
        <w:rPr>
          <w:rStyle w:val="Egyiksem"/>
          <w:rFonts w:ascii="Arial Narrow" w:hAnsi="Arial Narrow"/>
          <w:b/>
          <w:bCs/>
          <w:u w:val="single"/>
          <w:lang w:val="de-DE"/>
        </w:rPr>
        <w:t xml:space="preserve">, </w:t>
      </w:r>
      <w:proofErr w:type="spellStart"/>
      <w:r>
        <w:rPr>
          <w:rStyle w:val="Egyiksem"/>
          <w:rFonts w:ascii="Arial Narrow" w:hAnsi="Arial Narrow"/>
          <w:b/>
          <w:bCs/>
          <w:u w:val="single"/>
          <w:lang w:val="de-DE"/>
        </w:rPr>
        <w:t>darabsz</w:t>
      </w:r>
      <w:r>
        <w:rPr>
          <w:rStyle w:val="Egyiksem"/>
          <w:rFonts w:ascii="Arial Narrow" w:hAnsi="Arial Narrow"/>
          <w:b/>
          <w:bCs/>
          <w:u w:val="single"/>
        </w:rPr>
        <w:t>á</w:t>
      </w:r>
      <w:r>
        <w:rPr>
          <w:rStyle w:val="Egyiksem"/>
          <w:rFonts w:ascii="Arial Narrow" w:hAnsi="Arial Narrow"/>
          <w:b/>
          <w:bCs/>
          <w:u w:val="single"/>
        </w:rPr>
        <w:t>ma</w:t>
      </w:r>
      <w:proofErr w:type="spellEnd"/>
      <w:r>
        <w:rPr>
          <w:rStyle w:val="Egyiksem"/>
          <w:rFonts w:ascii="Arial Narrow" w:hAnsi="Arial Narrow"/>
          <w:b/>
          <w:bCs/>
          <w:u w:val="single"/>
        </w:rPr>
        <w:t xml:space="preserve"> </w:t>
      </w:r>
      <w:r>
        <w:rPr>
          <w:rStyle w:val="Egyiksem"/>
          <w:rFonts w:ascii="Arial Narrow" w:hAnsi="Arial Narrow"/>
          <w:b/>
          <w:bCs/>
          <w:u w:val="single"/>
          <w:lang w:val="fr-FR"/>
        </w:rPr>
        <w:t>é</w:t>
      </w:r>
      <w:r>
        <w:rPr>
          <w:rStyle w:val="Egyiksem"/>
          <w:rFonts w:ascii="Arial Narrow" w:hAnsi="Arial Narrow"/>
          <w:b/>
          <w:bCs/>
          <w:u w:val="single"/>
        </w:rPr>
        <w:t xml:space="preserve">s a minta </w:t>
      </w:r>
      <w:proofErr w:type="gramStart"/>
      <w:r>
        <w:rPr>
          <w:rStyle w:val="Egyiksem"/>
          <w:rFonts w:ascii="Arial Narrow" w:hAnsi="Arial Narrow"/>
          <w:b/>
          <w:bCs/>
          <w:u w:val="single"/>
        </w:rPr>
        <w:t>azonos</w:t>
      </w:r>
      <w:r>
        <w:rPr>
          <w:rStyle w:val="Egyiksem"/>
          <w:rFonts w:ascii="Arial Narrow" w:hAnsi="Arial Narrow"/>
          <w:b/>
          <w:bCs/>
          <w:u w:val="single"/>
        </w:rPr>
        <w:t>í</w:t>
      </w:r>
      <w:r>
        <w:rPr>
          <w:rStyle w:val="Egyiksem"/>
          <w:rFonts w:ascii="Arial Narrow" w:hAnsi="Arial Narrow"/>
          <w:b/>
          <w:bCs/>
          <w:u w:val="single"/>
        </w:rPr>
        <w:t>t</w:t>
      </w:r>
      <w:r>
        <w:rPr>
          <w:rStyle w:val="Egyiksem"/>
          <w:rFonts w:ascii="Arial Narrow" w:hAnsi="Arial Narrow"/>
          <w:b/>
          <w:bCs/>
          <w:u w:val="single"/>
        </w:rPr>
        <w:t>ó</w:t>
      </w:r>
      <w:r>
        <w:rPr>
          <w:rStyle w:val="Egyiksem"/>
          <w:rFonts w:ascii="Arial Narrow" w:hAnsi="Arial Narrow"/>
          <w:b/>
          <w:bCs/>
          <w:u w:val="single"/>
        </w:rPr>
        <w:t>sz</w:t>
      </w:r>
      <w:r>
        <w:rPr>
          <w:rStyle w:val="Egyiksem"/>
          <w:rFonts w:ascii="Arial Narrow" w:hAnsi="Arial Narrow"/>
          <w:b/>
          <w:bCs/>
          <w:u w:val="single"/>
        </w:rPr>
        <w:t>á</w:t>
      </w:r>
      <w:r>
        <w:rPr>
          <w:rStyle w:val="Egyiksem"/>
          <w:rFonts w:ascii="Arial Narrow" w:hAnsi="Arial Narrow"/>
          <w:b/>
          <w:bCs/>
          <w:u w:val="single"/>
        </w:rPr>
        <w:t>ma:</w:t>
      </w:r>
      <w:r>
        <w:rPr>
          <w:rStyle w:val="Egyiksem"/>
          <w:rFonts w:ascii="Arial Narrow" w:hAnsi="Arial Narrow"/>
          <w:sz w:val="30"/>
          <w:szCs w:val="30"/>
        </w:rPr>
        <w:t xml:space="preserve">   </w:t>
      </w:r>
      <w:proofErr w:type="gramEnd"/>
      <w:r>
        <w:rPr>
          <w:rStyle w:val="Egyiksem"/>
          <w:rFonts w:ascii="Arial Narrow" w:hAnsi="Arial Narrow"/>
          <w:sz w:val="30"/>
          <w:szCs w:val="30"/>
        </w:rPr>
        <w:t xml:space="preserve">         </w:t>
      </w:r>
      <w:r>
        <w:rPr>
          <w:rStyle w:val="Egyiksem"/>
          <w:rFonts w:ascii="Wingdings" w:hAnsi="Wingdings"/>
          <w:sz w:val="30"/>
          <w:szCs w:val="30"/>
        </w:rPr>
        <w:sym w:font="Wingdings" w:char="F070"/>
      </w:r>
      <w:r>
        <w:rPr>
          <w:rStyle w:val="Egyiksem"/>
          <w:rFonts w:ascii="Arial Narrow" w:hAnsi="Arial Narrow"/>
        </w:rPr>
        <w:t xml:space="preserve"> </w:t>
      </w:r>
      <w:proofErr w:type="spellStart"/>
      <w:r>
        <w:rPr>
          <w:rStyle w:val="Egyiksem"/>
          <w:rFonts w:ascii="Arial Narrow" w:hAnsi="Arial Narrow"/>
        </w:rPr>
        <w:t>cytol</w:t>
      </w:r>
      <w:r>
        <w:rPr>
          <w:rStyle w:val="Egyiksem"/>
          <w:rFonts w:ascii="Arial Narrow" w:hAnsi="Arial Narrow"/>
        </w:rPr>
        <w:t>ó</w:t>
      </w:r>
      <w:r>
        <w:rPr>
          <w:rStyle w:val="Egyiksem"/>
          <w:rFonts w:ascii="Arial Narrow" w:hAnsi="Arial Narrow"/>
        </w:rPr>
        <w:t>giai</w:t>
      </w:r>
      <w:proofErr w:type="spellEnd"/>
      <w:r>
        <w:rPr>
          <w:rStyle w:val="Egyiksem"/>
          <w:rFonts w:ascii="Arial Narrow" w:hAnsi="Arial Narrow"/>
        </w:rPr>
        <w:t xml:space="preserve"> kenet, e.sz: </w:t>
      </w:r>
      <w:r>
        <w:rPr>
          <w:rStyle w:val="Egyiksem"/>
          <w:rFonts w:ascii="Arial Narrow" w:hAnsi="Arial Narrow"/>
        </w:rPr>
        <w:t>…………</w:t>
      </w:r>
      <w:r>
        <w:rPr>
          <w:rStyle w:val="Egyiksem"/>
          <w:rFonts w:ascii="Arial Narrow" w:hAnsi="Arial Narrow"/>
        </w:rPr>
        <w:t>.</w:t>
      </w:r>
      <w:r>
        <w:rPr>
          <w:rStyle w:val="Egyiksem"/>
          <w:rFonts w:ascii="Arial Narrow" w:hAnsi="Arial Narrow"/>
        </w:rPr>
        <w:t>………</w:t>
      </w:r>
      <w:r>
        <w:rPr>
          <w:rStyle w:val="Egyiksem"/>
          <w:rFonts w:ascii="Arial Narrow" w:hAnsi="Arial Narrow"/>
        </w:rPr>
        <w:t xml:space="preserve">, </w:t>
      </w:r>
      <w:r>
        <w:rPr>
          <w:rStyle w:val="Egyiksem"/>
          <w:rFonts w:ascii="Arial Narrow" w:hAnsi="Arial Narrow"/>
        </w:rPr>
        <w:t xml:space="preserve">……… </w:t>
      </w:r>
      <w:r>
        <w:rPr>
          <w:rStyle w:val="Egyiksem"/>
          <w:rFonts w:ascii="Arial Narrow" w:hAnsi="Arial Narrow"/>
        </w:rPr>
        <w:t>db;</w:t>
      </w:r>
    </w:p>
    <w:p w:rsidR="00580ECE" w:rsidRDefault="00520A11">
      <w:pPr>
        <w:spacing w:after="0" w:line="480" w:lineRule="auto"/>
        <w:rPr>
          <w:rStyle w:val="Egyiksem"/>
          <w:rFonts w:ascii="Arial Narrow" w:eastAsia="Arial Narrow" w:hAnsi="Arial Narrow" w:cs="Arial Narrow"/>
        </w:rPr>
      </w:pPr>
      <w:r>
        <w:rPr>
          <w:rStyle w:val="Egyiksem"/>
          <w:rFonts w:ascii="Wingdings" w:hAnsi="Wingdings"/>
          <w:sz w:val="30"/>
          <w:szCs w:val="30"/>
        </w:rPr>
        <w:sym w:font="Wingdings" w:char="F070"/>
      </w:r>
      <w:r>
        <w:rPr>
          <w:rStyle w:val="Egyiksem"/>
          <w:rFonts w:ascii="Arial Narrow" w:hAnsi="Arial Narrow"/>
        </w:rPr>
        <w:t xml:space="preserve"> </w:t>
      </w:r>
      <w:r>
        <w:rPr>
          <w:rStyle w:val="Egyiksem"/>
          <w:rFonts w:ascii="Arial Narrow" w:hAnsi="Arial Narrow"/>
        </w:rPr>
        <w:t xml:space="preserve">paraffinos blokk (sejtblokk, </w:t>
      </w:r>
      <w:proofErr w:type="spellStart"/>
      <w:r>
        <w:rPr>
          <w:rStyle w:val="Egyiksem"/>
          <w:rFonts w:ascii="Arial Narrow" w:hAnsi="Arial Narrow"/>
        </w:rPr>
        <w:t>biopszia</w:t>
      </w:r>
      <w:proofErr w:type="spellEnd"/>
      <w:r>
        <w:rPr>
          <w:rStyle w:val="Egyiksem"/>
          <w:rFonts w:ascii="Arial Narrow" w:hAnsi="Arial Narrow"/>
        </w:rPr>
        <w:t>, reszekci</w:t>
      </w:r>
      <w:r>
        <w:rPr>
          <w:rStyle w:val="Egyiksem"/>
          <w:rFonts w:ascii="Arial Narrow" w:hAnsi="Arial Narrow"/>
        </w:rPr>
        <w:t>ó</w:t>
      </w:r>
      <w:proofErr w:type="gramStart"/>
      <w:r>
        <w:rPr>
          <w:rStyle w:val="Egyiksem"/>
          <w:rFonts w:ascii="Arial Narrow" w:hAnsi="Arial Narrow"/>
        </w:rPr>
        <w:t>) ,</w:t>
      </w:r>
      <w:proofErr w:type="gramEnd"/>
      <w:r>
        <w:rPr>
          <w:rStyle w:val="Egyiksem"/>
          <w:rFonts w:ascii="Arial Narrow" w:hAnsi="Arial Narrow"/>
        </w:rPr>
        <w:t xml:space="preserve"> e.sz: </w:t>
      </w:r>
      <w:r>
        <w:rPr>
          <w:rStyle w:val="Egyiksem"/>
          <w:rFonts w:ascii="Arial Narrow" w:hAnsi="Arial Narrow"/>
        </w:rPr>
        <w:t>…………</w:t>
      </w:r>
      <w:r>
        <w:rPr>
          <w:rStyle w:val="Egyiksem"/>
          <w:rFonts w:ascii="Arial Narrow" w:hAnsi="Arial Narrow"/>
        </w:rPr>
        <w:t>.</w:t>
      </w:r>
      <w:r>
        <w:rPr>
          <w:rStyle w:val="Egyiksem"/>
          <w:rFonts w:ascii="Arial Narrow" w:hAnsi="Arial Narrow"/>
        </w:rPr>
        <w:t>………</w:t>
      </w:r>
      <w:r>
        <w:rPr>
          <w:rStyle w:val="Egyiksem"/>
          <w:rFonts w:ascii="Arial Narrow" w:hAnsi="Arial Narrow"/>
        </w:rPr>
        <w:t xml:space="preserve">, </w:t>
      </w:r>
      <w:r>
        <w:rPr>
          <w:rStyle w:val="Egyiksem"/>
          <w:rFonts w:ascii="Arial Narrow" w:hAnsi="Arial Narrow"/>
        </w:rPr>
        <w:t xml:space="preserve">……… </w:t>
      </w:r>
      <w:r>
        <w:rPr>
          <w:rStyle w:val="Egyiksem"/>
          <w:rFonts w:ascii="Arial Narrow" w:hAnsi="Arial Narrow"/>
        </w:rPr>
        <w:t xml:space="preserve">db; </w:t>
      </w:r>
      <w:r>
        <w:rPr>
          <w:rStyle w:val="Egyiksem"/>
          <w:rFonts w:ascii="Arial Narrow" w:hAnsi="Arial Narrow"/>
          <w:b/>
          <w:bCs/>
          <w:sz w:val="30"/>
          <w:szCs w:val="30"/>
        </w:rPr>
        <w:t xml:space="preserve"> </w:t>
      </w:r>
      <w:r>
        <w:rPr>
          <w:rStyle w:val="Egyiksem"/>
          <w:rFonts w:ascii="Wingdings" w:hAnsi="Wingdings"/>
          <w:sz w:val="30"/>
          <w:szCs w:val="30"/>
        </w:rPr>
        <w:sym w:font="Wingdings" w:char="F070"/>
      </w:r>
      <w:r>
        <w:rPr>
          <w:rStyle w:val="Egyiksem"/>
          <w:rFonts w:ascii="Arial Narrow" w:hAnsi="Arial Narrow"/>
        </w:rPr>
        <w:t xml:space="preserve"> </w:t>
      </w:r>
      <w:r>
        <w:rPr>
          <w:rStyle w:val="Egyiksem"/>
          <w:rFonts w:ascii="Arial Narrow" w:hAnsi="Arial Narrow"/>
        </w:rPr>
        <w:t xml:space="preserve">metszet, e.sz: </w:t>
      </w:r>
      <w:r>
        <w:rPr>
          <w:rStyle w:val="Egyiksem"/>
          <w:rFonts w:ascii="Arial Narrow" w:hAnsi="Arial Narrow"/>
        </w:rPr>
        <w:t>…………</w:t>
      </w:r>
      <w:r>
        <w:rPr>
          <w:rStyle w:val="Egyiksem"/>
          <w:rFonts w:ascii="Arial Narrow" w:hAnsi="Arial Narrow"/>
        </w:rPr>
        <w:t>.</w:t>
      </w:r>
      <w:r>
        <w:rPr>
          <w:rStyle w:val="Egyiksem"/>
          <w:rFonts w:ascii="Arial Narrow" w:hAnsi="Arial Narrow"/>
        </w:rPr>
        <w:t>………</w:t>
      </w:r>
      <w:r>
        <w:rPr>
          <w:rStyle w:val="Egyiksem"/>
          <w:rFonts w:ascii="Arial Narrow" w:hAnsi="Arial Narrow"/>
        </w:rPr>
        <w:t xml:space="preserve">, </w:t>
      </w:r>
      <w:r>
        <w:rPr>
          <w:rStyle w:val="Egyiksem"/>
          <w:rFonts w:ascii="Arial Narrow" w:hAnsi="Arial Narrow"/>
        </w:rPr>
        <w:t xml:space="preserve">… </w:t>
      </w:r>
      <w:r>
        <w:rPr>
          <w:rStyle w:val="Egyiksem"/>
          <w:rFonts w:ascii="Arial Narrow" w:hAnsi="Arial Narrow"/>
        </w:rPr>
        <w:t>db;</w:t>
      </w:r>
    </w:p>
    <w:p w:rsidR="00580ECE" w:rsidRDefault="00520A11">
      <w:pPr>
        <w:spacing w:after="0" w:line="276" w:lineRule="auto"/>
        <w:rPr>
          <w:rStyle w:val="Egyiksem"/>
          <w:rFonts w:ascii="Arial Narrow" w:eastAsia="Arial Narrow" w:hAnsi="Arial Narrow" w:cs="Arial Narrow"/>
        </w:rPr>
      </w:pPr>
      <w:r>
        <w:rPr>
          <w:rStyle w:val="Egyiksem"/>
          <w:rFonts w:ascii="Wingdings" w:hAnsi="Wingdings"/>
          <w:sz w:val="30"/>
          <w:szCs w:val="30"/>
        </w:rPr>
        <w:sym w:font="Wingdings" w:char="F070"/>
      </w:r>
      <w:r>
        <w:rPr>
          <w:rStyle w:val="Egyiksem"/>
          <w:rFonts w:ascii="Arial Narrow" w:hAnsi="Arial Narrow"/>
        </w:rPr>
        <w:t xml:space="preserve"> </w:t>
      </w:r>
      <w:r>
        <w:rPr>
          <w:rStyle w:val="Egyiksem"/>
          <w:rFonts w:ascii="Arial Narrow" w:hAnsi="Arial Narrow"/>
        </w:rPr>
        <w:t xml:space="preserve">DNS </w:t>
      </w:r>
      <w:proofErr w:type="spellStart"/>
      <w:r>
        <w:rPr>
          <w:rStyle w:val="Egyiksem"/>
          <w:rFonts w:ascii="Arial Narrow" w:hAnsi="Arial Narrow"/>
        </w:rPr>
        <w:t>izol</w:t>
      </w:r>
      <w:r>
        <w:rPr>
          <w:rStyle w:val="Egyiksem"/>
          <w:rFonts w:ascii="Arial Narrow" w:hAnsi="Arial Narrow"/>
        </w:rPr>
        <w:t>á</w:t>
      </w:r>
      <w:r>
        <w:rPr>
          <w:rStyle w:val="Egyiksem"/>
          <w:rFonts w:ascii="Arial Narrow" w:hAnsi="Arial Narrow"/>
        </w:rPr>
        <w:t>tum</w:t>
      </w:r>
      <w:proofErr w:type="spellEnd"/>
      <w:r>
        <w:rPr>
          <w:rStyle w:val="Egyiksem"/>
          <w:rFonts w:ascii="Arial Narrow" w:hAnsi="Arial Narrow"/>
        </w:rPr>
        <w:t xml:space="preserve">, e.sz: </w:t>
      </w:r>
      <w:r>
        <w:rPr>
          <w:rStyle w:val="Egyiksem"/>
          <w:rFonts w:ascii="Arial Narrow" w:hAnsi="Arial Narrow"/>
        </w:rPr>
        <w:t>……</w:t>
      </w:r>
      <w:proofErr w:type="gramStart"/>
      <w:r>
        <w:rPr>
          <w:rStyle w:val="Egyiksem"/>
          <w:rFonts w:ascii="Arial Narrow" w:hAnsi="Arial Narrow"/>
        </w:rPr>
        <w:t>……</w:t>
      </w:r>
      <w:r>
        <w:rPr>
          <w:rStyle w:val="Egyiksem"/>
          <w:rFonts w:ascii="Arial Narrow" w:hAnsi="Arial Narrow"/>
        </w:rPr>
        <w:t>.</w:t>
      </w:r>
      <w:proofErr w:type="gramEnd"/>
      <w:r>
        <w:rPr>
          <w:rStyle w:val="Egyiksem"/>
          <w:rFonts w:ascii="Arial Narrow" w:hAnsi="Arial Narrow"/>
        </w:rPr>
        <w:t>………</w:t>
      </w:r>
      <w:r>
        <w:rPr>
          <w:rStyle w:val="Egyiksem"/>
          <w:rFonts w:ascii="Arial Narrow" w:hAnsi="Arial Narrow"/>
        </w:rPr>
        <w:t xml:space="preserve">; </w:t>
      </w:r>
      <w:r>
        <w:rPr>
          <w:rStyle w:val="Egyiksem"/>
          <w:rFonts w:ascii="Wingdings" w:hAnsi="Wingdings"/>
          <w:sz w:val="30"/>
          <w:szCs w:val="30"/>
        </w:rPr>
        <w:sym w:font="Wingdings" w:char="F070"/>
      </w:r>
      <w:r>
        <w:rPr>
          <w:rStyle w:val="Egyiksem"/>
          <w:rFonts w:ascii="Arial Narrow" w:hAnsi="Arial Narrow"/>
        </w:rPr>
        <w:t xml:space="preserve"> </w:t>
      </w:r>
      <w:proofErr w:type="spellStart"/>
      <w:r>
        <w:rPr>
          <w:rStyle w:val="Egyiksem"/>
          <w:rFonts w:ascii="Arial Narrow" w:hAnsi="Arial Narrow"/>
        </w:rPr>
        <w:t>perif</w:t>
      </w:r>
      <w:proofErr w:type="spellEnd"/>
      <w:r>
        <w:rPr>
          <w:rStyle w:val="Egyiksem"/>
          <w:rFonts w:ascii="Arial Narrow" w:hAnsi="Arial Narrow"/>
          <w:lang w:val="fr-FR"/>
        </w:rPr>
        <w:t>é</w:t>
      </w:r>
      <w:proofErr w:type="spellStart"/>
      <w:r>
        <w:rPr>
          <w:rStyle w:val="Egyiksem"/>
          <w:rFonts w:ascii="Arial Narrow" w:hAnsi="Arial Narrow"/>
        </w:rPr>
        <w:t>ri</w:t>
      </w:r>
      <w:r>
        <w:rPr>
          <w:rStyle w:val="Egyiksem"/>
          <w:rFonts w:ascii="Arial Narrow" w:hAnsi="Arial Narrow"/>
        </w:rPr>
        <w:t>á</w:t>
      </w:r>
      <w:r>
        <w:rPr>
          <w:rStyle w:val="Egyiksem"/>
          <w:rFonts w:ascii="Arial Narrow" w:hAnsi="Arial Narrow"/>
        </w:rPr>
        <w:t>s</w:t>
      </w:r>
      <w:proofErr w:type="spellEnd"/>
      <w:r>
        <w:rPr>
          <w:rStyle w:val="Egyiksem"/>
          <w:rFonts w:ascii="Arial Narrow" w:hAnsi="Arial Narrow"/>
        </w:rPr>
        <w:t xml:space="preserve"> v</w:t>
      </w:r>
      <w:r>
        <w:rPr>
          <w:rStyle w:val="Egyiksem"/>
          <w:rFonts w:ascii="Arial Narrow" w:hAnsi="Arial Narrow"/>
          <w:lang w:val="fr-FR"/>
        </w:rPr>
        <w:t>é</w:t>
      </w:r>
      <w:r>
        <w:rPr>
          <w:rStyle w:val="Egyiksem"/>
          <w:rFonts w:ascii="Arial Narrow" w:hAnsi="Arial Narrow"/>
          <w:lang w:val="pt-PT"/>
        </w:rPr>
        <w:t>r (EDTA, stabiliz</w:t>
      </w:r>
      <w:proofErr w:type="spellStart"/>
      <w:r>
        <w:rPr>
          <w:rStyle w:val="Egyiksem"/>
          <w:rFonts w:ascii="Arial Narrow" w:hAnsi="Arial Narrow"/>
        </w:rPr>
        <w:t>á</w:t>
      </w:r>
      <w:r>
        <w:rPr>
          <w:rStyle w:val="Egyiksem"/>
          <w:rFonts w:ascii="Arial Narrow" w:hAnsi="Arial Narrow"/>
        </w:rPr>
        <w:t>l</w:t>
      </w:r>
      <w:r>
        <w:rPr>
          <w:rStyle w:val="Egyiksem"/>
          <w:rFonts w:ascii="Arial Narrow" w:hAnsi="Arial Narrow"/>
        </w:rPr>
        <w:t>ó</w:t>
      </w:r>
      <w:proofErr w:type="spellEnd"/>
      <w:r>
        <w:rPr>
          <w:rStyle w:val="Egyiksem"/>
          <w:rFonts w:ascii="Arial Narrow" w:hAnsi="Arial Narrow"/>
        </w:rPr>
        <w:t xml:space="preserve"> </w:t>
      </w:r>
      <w:r>
        <w:rPr>
          <w:rStyle w:val="Egyiksem"/>
          <w:rFonts w:ascii="Arial Narrow" w:hAnsi="Arial Narrow"/>
        </w:rPr>
        <w:t>cs</w:t>
      </w:r>
      <w:r>
        <w:rPr>
          <w:rStyle w:val="Egyiksem"/>
          <w:rFonts w:ascii="Arial Narrow" w:hAnsi="Arial Narrow"/>
        </w:rPr>
        <w:t>ő</w:t>
      </w:r>
      <w:r>
        <w:rPr>
          <w:rStyle w:val="Egyiksem"/>
          <w:rFonts w:ascii="Arial Narrow" w:hAnsi="Arial Narrow"/>
          <w:lang w:val="de-DE"/>
        </w:rPr>
        <w:t xml:space="preserve">)  </w:t>
      </w:r>
      <w:r>
        <w:rPr>
          <w:rStyle w:val="Egyiksem"/>
          <w:rFonts w:ascii="Arial Narrow" w:hAnsi="Arial Narrow"/>
        </w:rPr>
        <w:t xml:space="preserve">………… </w:t>
      </w:r>
      <w:r>
        <w:rPr>
          <w:rStyle w:val="Egyiksem"/>
          <w:rFonts w:ascii="Arial Narrow" w:hAnsi="Arial Narrow"/>
        </w:rPr>
        <w:t>ml;</w:t>
      </w:r>
    </w:p>
    <w:p w:rsidR="00580ECE" w:rsidRDefault="00580ECE">
      <w:pPr>
        <w:pBdr>
          <w:bottom w:val="single" w:sz="6" w:space="0" w:color="000000"/>
        </w:pBdr>
        <w:spacing w:after="0" w:line="276" w:lineRule="auto"/>
        <w:rPr>
          <w:rStyle w:val="Egyiksem"/>
          <w:rFonts w:ascii="Arial Narrow" w:eastAsia="Arial Narrow" w:hAnsi="Arial Narrow" w:cs="Arial Narrow"/>
        </w:rPr>
      </w:pPr>
    </w:p>
    <w:p w:rsidR="00580ECE" w:rsidRDefault="00580ECE">
      <w:pPr>
        <w:spacing w:after="0" w:line="276" w:lineRule="auto"/>
        <w:rPr>
          <w:rStyle w:val="Egyiksem"/>
          <w:rFonts w:ascii="Arial Narrow" w:eastAsia="Arial Narrow" w:hAnsi="Arial Narrow" w:cs="Arial Narrow"/>
          <w:b/>
          <w:bCs/>
          <w:u w:val="single"/>
        </w:rPr>
      </w:pPr>
    </w:p>
    <w:p w:rsidR="00580ECE" w:rsidRDefault="00520A11">
      <w:pPr>
        <w:spacing w:after="0" w:line="360" w:lineRule="auto"/>
        <w:jc w:val="both"/>
        <w:rPr>
          <w:rStyle w:val="Egyiksem"/>
          <w:rFonts w:ascii="Arial Narrow" w:eastAsia="Arial Narrow" w:hAnsi="Arial Narrow" w:cs="Arial Narrow"/>
          <w:b/>
          <w:bCs/>
          <w:i/>
          <w:iCs/>
          <w:u w:val="single"/>
        </w:rPr>
      </w:pPr>
      <w:r>
        <w:rPr>
          <w:rStyle w:val="Egyiksem"/>
          <w:rFonts w:ascii="Arial Narrow" w:hAnsi="Arial Narrow"/>
          <w:b/>
          <w:bCs/>
          <w:sz w:val="28"/>
          <w:szCs w:val="28"/>
          <w:u w:val="single"/>
          <w:lang w:val="de-DE"/>
        </w:rPr>
        <w:t>VIZSG</w:t>
      </w:r>
      <w:r>
        <w:rPr>
          <w:rStyle w:val="Egyiksem"/>
          <w:rFonts w:ascii="Arial Narrow" w:hAnsi="Arial Narrow"/>
          <w:b/>
          <w:bCs/>
          <w:sz w:val="28"/>
          <w:szCs w:val="28"/>
          <w:u w:val="single"/>
        </w:rPr>
        <w:t>Á</w:t>
      </w:r>
      <w:r>
        <w:rPr>
          <w:rStyle w:val="Egyiksem"/>
          <w:rFonts w:ascii="Arial Narrow" w:hAnsi="Arial Narrow"/>
          <w:b/>
          <w:bCs/>
          <w:sz w:val="28"/>
          <w:szCs w:val="28"/>
          <w:u w:val="single"/>
        </w:rPr>
        <w:t>LAT C</w:t>
      </w:r>
      <w:r>
        <w:rPr>
          <w:rStyle w:val="Egyiksem"/>
          <w:rFonts w:ascii="Arial Narrow" w:hAnsi="Arial Narrow"/>
          <w:b/>
          <w:bCs/>
          <w:sz w:val="28"/>
          <w:szCs w:val="28"/>
          <w:u w:val="single"/>
          <w:lang w:val="fr-FR"/>
        </w:rPr>
        <w:t>É</w:t>
      </w:r>
      <w:r>
        <w:rPr>
          <w:rStyle w:val="Egyiksem"/>
          <w:rFonts w:ascii="Arial Narrow" w:hAnsi="Arial Narrow"/>
          <w:b/>
          <w:bCs/>
          <w:sz w:val="28"/>
          <w:szCs w:val="28"/>
          <w:u w:val="single"/>
        </w:rPr>
        <w:t>LJA (</w:t>
      </w:r>
      <w:r>
        <w:rPr>
          <w:rStyle w:val="Egyiksem"/>
          <w:rFonts w:ascii="Arial Narrow" w:hAnsi="Arial Narrow"/>
          <w:b/>
          <w:bCs/>
          <w:i/>
          <w:iCs/>
          <w:u w:val="single"/>
        </w:rPr>
        <w:t>a megfelel</w:t>
      </w:r>
      <w:r>
        <w:rPr>
          <w:rStyle w:val="Egyiksem"/>
          <w:rFonts w:ascii="Arial Narrow" w:hAnsi="Arial Narrow"/>
          <w:b/>
          <w:bCs/>
          <w:i/>
          <w:iCs/>
          <w:u w:val="single"/>
        </w:rPr>
        <w:t>ő</w:t>
      </w:r>
      <w:r>
        <w:rPr>
          <w:rStyle w:val="Egyiksem"/>
          <w:rFonts w:ascii="Arial Narrow" w:hAnsi="Arial Narrow"/>
          <w:b/>
          <w:bCs/>
          <w:i/>
          <w:iCs/>
          <w:u w:val="single"/>
        </w:rPr>
        <w:t>t k</w:t>
      </w:r>
      <w:r>
        <w:rPr>
          <w:rStyle w:val="Egyiksem"/>
          <w:rFonts w:ascii="Arial Narrow" w:hAnsi="Arial Narrow"/>
          <w:b/>
          <w:bCs/>
          <w:i/>
          <w:iCs/>
          <w:u w:val="single"/>
          <w:lang w:val="fr-FR"/>
        </w:rPr>
        <w:t>é</w:t>
      </w:r>
      <w:proofErr w:type="spellStart"/>
      <w:r>
        <w:rPr>
          <w:rStyle w:val="Egyiksem"/>
          <w:rFonts w:ascii="Arial Narrow" w:hAnsi="Arial Narrow"/>
          <w:b/>
          <w:bCs/>
          <w:i/>
          <w:iCs/>
          <w:u w:val="single"/>
        </w:rPr>
        <w:t>rj</w:t>
      </w:r>
      <w:r>
        <w:rPr>
          <w:rStyle w:val="Egyiksem"/>
          <w:rFonts w:ascii="Arial Narrow" w:hAnsi="Arial Narrow"/>
          <w:b/>
          <w:bCs/>
          <w:i/>
          <w:iCs/>
          <w:u w:val="single"/>
        </w:rPr>
        <w:t>ü</w:t>
      </w:r>
      <w:r>
        <w:rPr>
          <w:rStyle w:val="Egyiksem"/>
          <w:rFonts w:ascii="Arial Narrow" w:hAnsi="Arial Narrow"/>
          <w:b/>
          <w:bCs/>
          <w:i/>
          <w:iCs/>
          <w:u w:val="single"/>
        </w:rPr>
        <w:t>k</w:t>
      </w:r>
      <w:proofErr w:type="spellEnd"/>
      <w:r>
        <w:rPr>
          <w:rStyle w:val="Egyiksem"/>
          <w:rFonts w:ascii="Arial Narrow" w:hAnsi="Arial Narrow"/>
          <w:b/>
          <w:bCs/>
          <w:i/>
          <w:iCs/>
          <w:u w:val="single"/>
        </w:rPr>
        <w:t xml:space="preserve"> bejel</w:t>
      </w:r>
      <w:r>
        <w:rPr>
          <w:rStyle w:val="Egyiksem"/>
          <w:rFonts w:ascii="Arial Narrow" w:hAnsi="Arial Narrow"/>
          <w:b/>
          <w:bCs/>
          <w:i/>
          <w:iCs/>
          <w:u w:val="single"/>
        </w:rPr>
        <w:t>ö</w:t>
      </w:r>
      <w:r>
        <w:rPr>
          <w:rStyle w:val="Egyiksem"/>
          <w:rFonts w:ascii="Arial Narrow" w:hAnsi="Arial Narrow"/>
          <w:b/>
          <w:bCs/>
          <w:i/>
          <w:iCs/>
          <w:u w:val="single"/>
        </w:rPr>
        <w:t>lni)</w:t>
      </w:r>
    </w:p>
    <w:p w:rsidR="00580ECE" w:rsidRDefault="00580ECE">
      <w:pPr>
        <w:spacing w:after="0" w:line="276" w:lineRule="auto"/>
        <w:rPr>
          <w:rStyle w:val="Egyiksem"/>
          <w:rFonts w:ascii="Arial Narrow" w:eastAsia="Arial Narrow" w:hAnsi="Arial Narrow" w:cs="Arial Narrow"/>
        </w:rPr>
      </w:pPr>
    </w:p>
    <w:p w:rsidR="00580ECE" w:rsidRDefault="00520A11">
      <w:pPr>
        <w:spacing w:after="0" w:line="276" w:lineRule="auto"/>
        <w:rPr>
          <w:rStyle w:val="Egyiksem"/>
          <w:rFonts w:ascii="Arial Narrow" w:eastAsia="Arial Narrow" w:hAnsi="Arial Narrow" w:cs="Arial Narrow"/>
        </w:rPr>
      </w:pPr>
      <w:r>
        <w:rPr>
          <w:rStyle w:val="Egyiksem"/>
          <w:rFonts w:ascii="Arial Narrow" w:hAnsi="Arial Narrow"/>
          <w:b/>
          <w:bCs/>
          <w:caps/>
          <w:sz w:val="28"/>
          <w:szCs w:val="28"/>
          <w:u w:val="single"/>
          <w:lang w:val="de-DE"/>
        </w:rPr>
        <w:t>IMMUNTER</w:t>
      </w:r>
      <w:r>
        <w:rPr>
          <w:rStyle w:val="Egyiksem"/>
          <w:rFonts w:ascii="Arial Narrow" w:hAnsi="Arial Narrow"/>
          <w:b/>
          <w:bCs/>
          <w:caps/>
          <w:sz w:val="28"/>
          <w:szCs w:val="28"/>
          <w:u w:val="single"/>
        </w:rPr>
        <w:t>Á</w:t>
      </w:r>
      <w:r>
        <w:rPr>
          <w:rStyle w:val="Egyiksem"/>
          <w:rFonts w:ascii="Arial Narrow" w:hAnsi="Arial Narrow"/>
          <w:b/>
          <w:bCs/>
          <w:caps/>
          <w:sz w:val="28"/>
          <w:szCs w:val="28"/>
          <w:u w:val="single"/>
        </w:rPr>
        <w:t>PI</w:t>
      </w:r>
      <w:r>
        <w:rPr>
          <w:rStyle w:val="Egyiksem"/>
          <w:rFonts w:ascii="Arial Narrow" w:hAnsi="Arial Narrow"/>
          <w:b/>
          <w:bCs/>
          <w:caps/>
          <w:sz w:val="28"/>
          <w:szCs w:val="28"/>
          <w:u w:val="single"/>
        </w:rPr>
        <w:t>Á</w:t>
      </w:r>
      <w:r>
        <w:rPr>
          <w:rStyle w:val="Egyiksem"/>
          <w:rFonts w:ascii="Arial Narrow" w:hAnsi="Arial Narrow"/>
          <w:b/>
          <w:bCs/>
          <w:caps/>
          <w:sz w:val="28"/>
          <w:szCs w:val="28"/>
          <w:u w:val="single"/>
          <w:lang w:val="de-DE"/>
        </w:rPr>
        <w:t>HOZ</w:t>
      </w:r>
      <w:r>
        <w:rPr>
          <w:rStyle w:val="Egyiksem"/>
          <w:rFonts w:ascii="Arial Narrow" w:hAnsi="Arial Narrow"/>
          <w:b/>
          <w:bCs/>
          <w:sz w:val="28"/>
          <w:szCs w:val="28"/>
          <w:u w:val="single"/>
        </w:rPr>
        <w:t>:</w:t>
      </w:r>
      <w:bookmarkStart w:id="1" w:name="_Hlk125710109"/>
      <w:r>
        <w:rPr>
          <w:rStyle w:val="Egyiksem"/>
          <w:rFonts w:ascii="Arial Narrow" w:hAnsi="Arial Narrow"/>
          <w:b/>
          <w:bCs/>
          <w:sz w:val="28"/>
          <w:szCs w:val="28"/>
          <w:u w:val="single"/>
        </w:rPr>
        <w:t xml:space="preserve">  </w:t>
      </w:r>
      <w:r>
        <w:rPr>
          <w:rStyle w:val="Egyiksem"/>
          <w:rFonts w:ascii="Wingdings" w:hAnsi="Wingdings"/>
          <w:sz w:val="30"/>
          <w:szCs w:val="30"/>
        </w:rPr>
        <w:sym w:font="Wingdings" w:char="F070"/>
      </w:r>
      <w:bookmarkEnd w:id="1"/>
      <w:r>
        <w:rPr>
          <w:rStyle w:val="Egyiksem"/>
          <w:rFonts w:ascii="Arial Narrow" w:hAnsi="Arial Narrow"/>
        </w:rPr>
        <w:t xml:space="preserve"> </w:t>
      </w:r>
      <w:r>
        <w:rPr>
          <w:rStyle w:val="Egyiksem"/>
          <w:rFonts w:ascii="Arial Narrow" w:hAnsi="Arial Narrow"/>
        </w:rPr>
        <w:t xml:space="preserve">PD-L1 </w:t>
      </w:r>
      <w:proofErr w:type="spellStart"/>
      <w:r>
        <w:rPr>
          <w:rStyle w:val="Egyiksem"/>
          <w:rFonts w:ascii="Arial Narrow" w:hAnsi="Arial Narrow"/>
        </w:rPr>
        <w:t>immunhisztok</w:t>
      </w:r>
      <w:proofErr w:type="spellEnd"/>
      <w:r>
        <w:rPr>
          <w:rStyle w:val="Egyiksem"/>
          <w:rFonts w:ascii="Arial Narrow" w:hAnsi="Arial Narrow"/>
          <w:lang w:val="fr-FR"/>
        </w:rPr>
        <w:t>é</w:t>
      </w:r>
      <w:proofErr w:type="spellStart"/>
      <w:r>
        <w:rPr>
          <w:rStyle w:val="Egyiksem"/>
          <w:rFonts w:ascii="Arial Narrow" w:hAnsi="Arial Narrow"/>
        </w:rPr>
        <w:t>mia</w:t>
      </w:r>
      <w:proofErr w:type="spellEnd"/>
      <w:r>
        <w:rPr>
          <w:rStyle w:val="Egyiksem"/>
          <w:sz w:val="30"/>
          <w:szCs w:val="30"/>
        </w:rPr>
        <w:t xml:space="preserve">   </w:t>
      </w:r>
      <w:r>
        <w:rPr>
          <w:rStyle w:val="Egyiksem"/>
          <w:rFonts w:ascii="Wingdings" w:hAnsi="Wingdings"/>
          <w:sz w:val="30"/>
          <w:szCs w:val="30"/>
        </w:rPr>
        <w:sym w:font="Wingdings" w:char="F070"/>
      </w:r>
      <w:r>
        <w:rPr>
          <w:rStyle w:val="Egyiksem"/>
          <w:rFonts w:ascii="Arial Narrow" w:hAnsi="Arial Narrow"/>
        </w:rPr>
        <w:t xml:space="preserve"> </w:t>
      </w:r>
      <w:proofErr w:type="spellStart"/>
      <w:r>
        <w:rPr>
          <w:rStyle w:val="Egyiksem"/>
          <w:rFonts w:ascii="Arial Narrow" w:hAnsi="Arial Narrow"/>
        </w:rPr>
        <w:t>Mikroszatellita</w:t>
      </w:r>
      <w:proofErr w:type="spellEnd"/>
      <w:r>
        <w:rPr>
          <w:rStyle w:val="Egyiksem"/>
          <w:rFonts w:ascii="Arial Narrow" w:hAnsi="Arial Narrow"/>
        </w:rPr>
        <w:t xml:space="preserve"> instabilit</w:t>
      </w:r>
      <w:r>
        <w:rPr>
          <w:rStyle w:val="Egyiksem"/>
          <w:rFonts w:ascii="Arial Narrow" w:hAnsi="Arial Narrow"/>
        </w:rPr>
        <w:t>á</w:t>
      </w:r>
      <w:r>
        <w:rPr>
          <w:rStyle w:val="Egyiksem"/>
          <w:rFonts w:ascii="Arial Narrow" w:hAnsi="Arial Narrow"/>
        </w:rPr>
        <w:t>s vizsg</w:t>
      </w:r>
      <w:r>
        <w:rPr>
          <w:rStyle w:val="Egyiksem"/>
          <w:rFonts w:ascii="Arial Narrow" w:hAnsi="Arial Narrow"/>
        </w:rPr>
        <w:t>á</w:t>
      </w:r>
      <w:r>
        <w:rPr>
          <w:rStyle w:val="Egyiksem"/>
          <w:rFonts w:ascii="Arial Narrow" w:hAnsi="Arial Narrow"/>
        </w:rPr>
        <w:t>lat</w:t>
      </w:r>
    </w:p>
    <w:p w:rsidR="00580ECE" w:rsidRDefault="00580ECE">
      <w:pPr>
        <w:spacing w:after="0" w:line="276" w:lineRule="auto"/>
        <w:rPr>
          <w:rStyle w:val="Egyiksem"/>
          <w:rFonts w:ascii="Arial Narrow" w:eastAsia="Arial Narrow" w:hAnsi="Arial Narrow" w:cs="Arial Narrow"/>
        </w:rPr>
      </w:pPr>
    </w:p>
    <w:p w:rsidR="00580ECE" w:rsidRDefault="00580ECE">
      <w:pPr>
        <w:spacing w:after="0" w:line="276" w:lineRule="auto"/>
        <w:rPr>
          <w:rStyle w:val="Egyiksem"/>
          <w:rFonts w:ascii="Arial Narrow" w:eastAsia="Arial Narrow" w:hAnsi="Arial Narrow" w:cs="Arial Narrow"/>
        </w:rPr>
      </w:pPr>
    </w:p>
    <w:p w:rsidR="00580ECE" w:rsidRDefault="00580ECE">
      <w:pPr>
        <w:spacing w:after="0" w:line="276" w:lineRule="auto"/>
        <w:rPr>
          <w:rStyle w:val="Egyiksem"/>
          <w:rFonts w:ascii="Arial Narrow" w:eastAsia="Arial Narrow" w:hAnsi="Arial Narrow" w:cs="Arial Narrow"/>
        </w:rPr>
      </w:pPr>
    </w:p>
    <w:p w:rsidR="00580ECE" w:rsidRDefault="00580ECE">
      <w:pPr>
        <w:spacing w:after="0" w:line="276" w:lineRule="auto"/>
        <w:jc w:val="both"/>
        <w:rPr>
          <w:rStyle w:val="Egyiksem"/>
          <w:rFonts w:ascii="Arial Narrow" w:eastAsia="Arial Narrow" w:hAnsi="Arial Narrow" w:cs="Arial Narrow"/>
        </w:rPr>
      </w:pPr>
    </w:p>
    <w:p w:rsidR="00580ECE" w:rsidRDefault="00580ECE">
      <w:pPr>
        <w:spacing w:after="0" w:line="276" w:lineRule="auto"/>
        <w:jc w:val="both"/>
        <w:rPr>
          <w:rStyle w:val="Egyiksem"/>
          <w:rFonts w:ascii="Arial Narrow" w:eastAsia="Arial Narrow" w:hAnsi="Arial Narrow" w:cs="Arial Narrow"/>
        </w:rPr>
      </w:pPr>
    </w:p>
    <w:p w:rsidR="00580ECE" w:rsidRDefault="00520A11">
      <w:pPr>
        <w:spacing w:after="0" w:line="276" w:lineRule="auto"/>
        <w:jc w:val="both"/>
        <w:rPr>
          <w:rStyle w:val="Egyiksem"/>
          <w:rFonts w:ascii="Arial Narrow" w:eastAsia="Arial Narrow" w:hAnsi="Arial Narrow" w:cs="Arial Narrow"/>
          <w:b/>
          <w:bCs/>
          <w:i/>
          <w:iCs/>
          <w:u w:val="single"/>
        </w:rPr>
      </w:pPr>
      <w:r>
        <w:rPr>
          <w:rStyle w:val="Egyiksem"/>
          <w:rFonts w:ascii="Arial Narrow" w:hAnsi="Arial Narrow"/>
          <w:b/>
          <w:bCs/>
          <w:sz w:val="28"/>
          <w:szCs w:val="28"/>
          <w:u w:val="single"/>
          <w:lang w:val="de-DE"/>
        </w:rPr>
        <w:lastRenderedPageBreak/>
        <w:t>VIZSG</w:t>
      </w:r>
      <w:r>
        <w:rPr>
          <w:rStyle w:val="Egyiksem"/>
          <w:rFonts w:ascii="Arial Narrow" w:hAnsi="Arial Narrow"/>
          <w:b/>
          <w:bCs/>
          <w:sz w:val="28"/>
          <w:szCs w:val="28"/>
          <w:u w:val="single"/>
        </w:rPr>
        <w:t>Á</w:t>
      </w:r>
      <w:r>
        <w:rPr>
          <w:rStyle w:val="Egyiksem"/>
          <w:rFonts w:ascii="Arial Narrow" w:hAnsi="Arial Narrow"/>
          <w:b/>
          <w:bCs/>
          <w:sz w:val="28"/>
          <w:szCs w:val="28"/>
          <w:u w:val="single"/>
        </w:rPr>
        <w:t>LAT C</w:t>
      </w:r>
      <w:r>
        <w:rPr>
          <w:rStyle w:val="Egyiksem"/>
          <w:rFonts w:ascii="Arial Narrow" w:hAnsi="Arial Narrow"/>
          <w:b/>
          <w:bCs/>
          <w:sz w:val="28"/>
          <w:szCs w:val="28"/>
          <w:u w:val="single"/>
          <w:lang w:val="fr-FR"/>
        </w:rPr>
        <w:t>É</w:t>
      </w:r>
      <w:r>
        <w:rPr>
          <w:rStyle w:val="Egyiksem"/>
          <w:rFonts w:ascii="Arial Narrow" w:hAnsi="Arial Narrow"/>
          <w:b/>
          <w:bCs/>
          <w:sz w:val="28"/>
          <w:szCs w:val="28"/>
          <w:u w:val="single"/>
        </w:rPr>
        <w:t>LJA (</w:t>
      </w:r>
      <w:r>
        <w:rPr>
          <w:rStyle w:val="Egyiksem"/>
          <w:rFonts w:ascii="Arial Narrow" w:hAnsi="Arial Narrow"/>
          <w:b/>
          <w:bCs/>
          <w:i/>
          <w:iCs/>
          <w:u w:val="single"/>
        </w:rPr>
        <w:t>a megfelel</w:t>
      </w:r>
      <w:r>
        <w:rPr>
          <w:rStyle w:val="Egyiksem"/>
          <w:rFonts w:ascii="Arial Narrow" w:hAnsi="Arial Narrow"/>
          <w:b/>
          <w:bCs/>
          <w:i/>
          <w:iCs/>
          <w:u w:val="single"/>
        </w:rPr>
        <w:t>ő</w:t>
      </w:r>
      <w:r>
        <w:rPr>
          <w:rStyle w:val="Egyiksem"/>
          <w:rFonts w:ascii="Arial Narrow" w:hAnsi="Arial Narrow"/>
          <w:b/>
          <w:bCs/>
          <w:i/>
          <w:iCs/>
          <w:u w:val="single"/>
        </w:rPr>
        <w:t>t k</w:t>
      </w:r>
      <w:r>
        <w:rPr>
          <w:rStyle w:val="Egyiksem"/>
          <w:rFonts w:ascii="Arial Narrow" w:hAnsi="Arial Narrow"/>
          <w:b/>
          <w:bCs/>
          <w:i/>
          <w:iCs/>
          <w:u w:val="single"/>
          <w:lang w:val="fr-FR"/>
        </w:rPr>
        <w:t>é</w:t>
      </w:r>
      <w:proofErr w:type="spellStart"/>
      <w:r>
        <w:rPr>
          <w:rStyle w:val="Egyiksem"/>
          <w:rFonts w:ascii="Arial Narrow" w:hAnsi="Arial Narrow"/>
          <w:b/>
          <w:bCs/>
          <w:i/>
          <w:iCs/>
          <w:u w:val="single"/>
        </w:rPr>
        <w:t>rj</w:t>
      </w:r>
      <w:r>
        <w:rPr>
          <w:rStyle w:val="Egyiksem"/>
          <w:rFonts w:ascii="Arial Narrow" w:hAnsi="Arial Narrow"/>
          <w:b/>
          <w:bCs/>
          <w:i/>
          <w:iCs/>
          <w:u w:val="single"/>
        </w:rPr>
        <w:t>ü</w:t>
      </w:r>
      <w:r>
        <w:rPr>
          <w:rStyle w:val="Egyiksem"/>
          <w:rFonts w:ascii="Arial Narrow" w:hAnsi="Arial Narrow"/>
          <w:b/>
          <w:bCs/>
          <w:i/>
          <w:iCs/>
          <w:u w:val="single"/>
        </w:rPr>
        <w:t>k</w:t>
      </w:r>
      <w:proofErr w:type="spellEnd"/>
      <w:r>
        <w:rPr>
          <w:rStyle w:val="Egyiksem"/>
          <w:rFonts w:ascii="Arial Narrow" w:hAnsi="Arial Narrow"/>
          <w:b/>
          <w:bCs/>
          <w:i/>
          <w:iCs/>
          <w:u w:val="single"/>
        </w:rPr>
        <w:t xml:space="preserve"> bejel</w:t>
      </w:r>
      <w:r>
        <w:rPr>
          <w:rStyle w:val="Egyiksem"/>
          <w:rFonts w:ascii="Arial Narrow" w:hAnsi="Arial Narrow"/>
          <w:b/>
          <w:bCs/>
          <w:i/>
          <w:iCs/>
          <w:u w:val="single"/>
        </w:rPr>
        <w:t>ö</w:t>
      </w:r>
      <w:r>
        <w:rPr>
          <w:rStyle w:val="Egyiksem"/>
          <w:rFonts w:ascii="Arial Narrow" w:hAnsi="Arial Narrow"/>
          <w:b/>
          <w:bCs/>
          <w:i/>
          <w:iCs/>
          <w:u w:val="single"/>
        </w:rPr>
        <w:t>lni)</w:t>
      </w:r>
    </w:p>
    <w:p w:rsidR="00580ECE" w:rsidRDefault="00580ECE">
      <w:pPr>
        <w:spacing w:after="0" w:line="276" w:lineRule="auto"/>
        <w:jc w:val="both"/>
        <w:rPr>
          <w:rStyle w:val="Egyiksem"/>
          <w:rFonts w:ascii="Arial Narrow" w:eastAsia="Arial Narrow" w:hAnsi="Arial Narrow" w:cs="Arial Narrow"/>
        </w:rPr>
      </w:pPr>
    </w:p>
    <w:p w:rsidR="00580ECE" w:rsidRDefault="00520A11">
      <w:pPr>
        <w:spacing w:after="0" w:line="276" w:lineRule="auto"/>
        <w:rPr>
          <w:rStyle w:val="Egyiksem"/>
          <w:rFonts w:ascii="Arial Narrow" w:eastAsia="Arial Narrow" w:hAnsi="Arial Narrow" w:cs="Arial Narrow"/>
        </w:rPr>
      </w:pPr>
      <w:r>
        <w:rPr>
          <w:rStyle w:val="Egyiksem"/>
          <w:rFonts w:ascii="Arial Narrow" w:hAnsi="Arial Narrow"/>
          <w:b/>
          <w:bCs/>
          <w:u w:val="single"/>
        </w:rPr>
        <w:t>T</w:t>
      </w:r>
      <w:r>
        <w:rPr>
          <w:rStyle w:val="Egyiksem"/>
          <w:rFonts w:ascii="Arial Narrow" w:hAnsi="Arial Narrow"/>
          <w:b/>
          <w:bCs/>
          <w:u w:val="single"/>
        </w:rPr>
        <w:t>ü</w:t>
      </w:r>
      <w:r>
        <w:rPr>
          <w:rStyle w:val="Egyiksem"/>
          <w:rFonts w:ascii="Arial Narrow" w:hAnsi="Arial Narrow"/>
          <w:b/>
          <w:bCs/>
          <w:u w:val="single"/>
        </w:rPr>
        <w:t>d</w:t>
      </w:r>
      <w:r>
        <w:rPr>
          <w:rStyle w:val="Egyiksem"/>
          <w:rFonts w:ascii="Arial Narrow" w:hAnsi="Arial Narrow"/>
          <w:b/>
          <w:bCs/>
          <w:u w:val="single"/>
        </w:rPr>
        <w:t xml:space="preserve">ő </w:t>
      </w:r>
      <w:r>
        <w:rPr>
          <w:rStyle w:val="Egyiksem"/>
          <w:rFonts w:ascii="Arial Narrow" w:hAnsi="Arial Narrow"/>
          <w:b/>
          <w:bCs/>
          <w:u w:val="single"/>
        </w:rPr>
        <w:t>panel:</w:t>
      </w:r>
      <w:r>
        <w:rPr>
          <w:rStyle w:val="Egyiksem"/>
          <w:rFonts w:ascii="Arial Narrow" w:hAnsi="Arial Narrow"/>
        </w:rPr>
        <w:t xml:space="preserve">  </w:t>
      </w:r>
      <w:r>
        <w:rPr>
          <w:rStyle w:val="Egyiksem"/>
          <w:rFonts w:ascii="Wingdings" w:hAnsi="Wingdings"/>
          <w:sz w:val="30"/>
          <w:szCs w:val="30"/>
        </w:rPr>
        <w:sym w:font="Wingdings" w:char="F070"/>
      </w:r>
      <w:r>
        <w:rPr>
          <w:rStyle w:val="Egyiksem"/>
          <w:rFonts w:ascii="Arial Narrow" w:hAnsi="Arial Narrow"/>
          <w:lang w:val="de-DE"/>
        </w:rPr>
        <w:t xml:space="preserve"> EGFR 18, 19, 20 (T790M), 21 </w:t>
      </w:r>
      <w:proofErr w:type="spellStart"/>
      <w:r>
        <w:rPr>
          <w:rStyle w:val="Egyiksem"/>
          <w:rFonts w:ascii="Arial Narrow" w:hAnsi="Arial Narrow"/>
          <w:lang w:val="de-DE"/>
        </w:rPr>
        <w:t>exon</w:t>
      </w:r>
      <w:proofErr w:type="spellEnd"/>
      <w:r>
        <w:rPr>
          <w:rStyle w:val="Egyiksem"/>
          <w:rFonts w:ascii="Arial Narrow" w:hAnsi="Arial Narrow"/>
          <w:lang w:val="de-DE"/>
        </w:rPr>
        <w:t xml:space="preserve">; </w:t>
      </w:r>
      <w:r>
        <w:rPr>
          <w:rStyle w:val="Egyiksem"/>
          <w:rFonts w:ascii="Wingdings" w:hAnsi="Wingdings"/>
          <w:sz w:val="30"/>
          <w:szCs w:val="30"/>
        </w:rPr>
        <w:sym w:font="Wingdings" w:char="F070"/>
      </w:r>
      <w:r>
        <w:rPr>
          <w:rStyle w:val="Egyiksem"/>
          <w:rFonts w:ascii="Arial Narrow" w:hAnsi="Arial Narrow"/>
        </w:rPr>
        <w:t xml:space="preserve"> KRAS 2,3,4 </w:t>
      </w:r>
      <w:proofErr w:type="spellStart"/>
      <w:r>
        <w:rPr>
          <w:rStyle w:val="Egyiksem"/>
          <w:rFonts w:ascii="Arial Narrow" w:hAnsi="Arial Narrow"/>
        </w:rPr>
        <w:t>exon</w:t>
      </w:r>
      <w:proofErr w:type="spellEnd"/>
      <w:r>
        <w:rPr>
          <w:rStyle w:val="Egyiksem"/>
          <w:rFonts w:ascii="Arial Narrow" w:hAnsi="Arial Narrow"/>
        </w:rPr>
        <w:t xml:space="preserve">; </w:t>
      </w:r>
      <w:r>
        <w:rPr>
          <w:rStyle w:val="Egyiksem"/>
          <w:rFonts w:ascii="Wingdings" w:hAnsi="Wingdings"/>
          <w:sz w:val="30"/>
          <w:szCs w:val="30"/>
        </w:rPr>
        <w:sym w:font="Wingdings" w:char="F070"/>
      </w:r>
      <w:r>
        <w:rPr>
          <w:rStyle w:val="Egyiksem"/>
          <w:rFonts w:ascii="Arial Narrow" w:hAnsi="Arial Narrow"/>
        </w:rPr>
        <w:t xml:space="preserve"> BRAF 11, 15 </w:t>
      </w:r>
      <w:proofErr w:type="spellStart"/>
      <w:r>
        <w:rPr>
          <w:rStyle w:val="Egyiksem"/>
          <w:rFonts w:ascii="Arial Narrow" w:hAnsi="Arial Narrow"/>
        </w:rPr>
        <w:t>exon</w:t>
      </w:r>
      <w:proofErr w:type="spellEnd"/>
      <w:r>
        <w:rPr>
          <w:rStyle w:val="Egyiksem"/>
          <w:rFonts w:ascii="Arial Narrow" w:hAnsi="Arial Narrow"/>
        </w:rPr>
        <w:t xml:space="preserve">; </w:t>
      </w:r>
      <w:r>
        <w:rPr>
          <w:rStyle w:val="Egyiksem"/>
          <w:rFonts w:ascii="Wingdings" w:hAnsi="Wingdings"/>
          <w:sz w:val="30"/>
          <w:szCs w:val="30"/>
        </w:rPr>
        <w:sym w:font="Wingdings" w:char="F070"/>
      </w:r>
      <w:r>
        <w:rPr>
          <w:rStyle w:val="Egyiksem"/>
          <w:rFonts w:ascii="Arial Narrow" w:hAnsi="Arial Narrow"/>
        </w:rPr>
        <w:t xml:space="preserve"> ALK transzlok</w:t>
      </w:r>
      <w:r>
        <w:rPr>
          <w:rStyle w:val="Egyiksem"/>
          <w:rFonts w:ascii="Arial Narrow" w:hAnsi="Arial Narrow"/>
        </w:rPr>
        <w:t>á</w:t>
      </w:r>
      <w:r>
        <w:rPr>
          <w:rStyle w:val="Egyiksem"/>
          <w:rFonts w:ascii="Arial Narrow" w:hAnsi="Arial Narrow"/>
        </w:rPr>
        <w:t>ci</w:t>
      </w:r>
      <w:r>
        <w:rPr>
          <w:rStyle w:val="Egyiksem"/>
          <w:rFonts w:ascii="Arial Narrow" w:hAnsi="Arial Narrow"/>
        </w:rPr>
        <w:t>ó</w:t>
      </w:r>
      <w:r>
        <w:rPr>
          <w:rStyle w:val="Egyiksem"/>
          <w:rFonts w:ascii="Arial Narrow" w:hAnsi="Arial Narrow"/>
        </w:rPr>
        <w:t xml:space="preserve">; </w:t>
      </w:r>
      <w:r>
        <w:rPr>
          <w:rStyle w:val="Egyiksem"/>
          <w:rFonts w:ascii="Wingdings" w:hAnsi="Wingdings"/>
          <w:sz w:val="30"/>
          <w:szCs w:val="30"/>
        </w:rPr>
        <w:sym w:font="Wingdings" w:char="F070"/>
      </w:r>
      <w:r>
        <w:rPr>
          <w:rStyle w:val="Egyiksem"/>
          <w:rFonts w:ascii="Arial Narrow" w:hAnsi="Arial Narrow"/>
        </w:rPr>
        <w:t xml:space="preserve"> ROS1 transzlok</w:t>
      </w:r>
      <w:r>
        <w:rPr>
          <w:rStyle w:val="Egyiksem"/>
          <w:rFonts w:ascii="Arial Narrow" w:hAnsi="Arial Narrow"/>
        </w:rPr>
        <w:t>á</w:t>
      </w:r>
      <w:r>
        <w:rPr>
          <w:rStyle w:val="Egyiksem"/>
          <w:rFonts w:ascii="Arial Narrow" w:hAnsi="Arial Narrow"/>
        </w:rPr>
        <w:t>ci</w:t>
      </w:r>
      <w:r>
        <w:rPr>
          <w:rStyle w:val="Egyiksem"/>
          <w:rFonts w:ascii="Arial Narrow" w:hAnsi="Arial Narrow"/>
        </w:rPr>
        <w:t>ó</w:t>
      </w:r>
      <w:r>
        <w:rPr>
          <w:rStyle w:val="Egyiksem"/>
          <w:rFonts w:ascii="Arial Narrow" w:hAnsi="Arial Narrow"/>
        </w:rPr>
        <w:t xml:space="preserve">; </w:t>
      </w:r>
      <w:r>
        <w:rPr>
          <w:rStyle w:val="Egyiksem"/>
          <w:rFonts w:ascii="Wingdings" w:hAnsi="Wingdings"/>
          <w:sz w:val="30"/>
          <w:szCs w:val="30"/>
        </w:rPr>
        <w:sym w:font="Wingdings" w:char="F070"/>
      </w:r>
      <w:r>
        <w:rPr>
          <w:rStyle w:val="Egyiksem"/>
          <w:rFonts w:ascii="Arial Narrow" w:hAnsi="Arial Narrow"/>
        </w:rPr>
        <w:t xml:space="preserve"> NGS alap</w:t>
      </w:r>
      <w:r>
        <w:rPr>
          <w:rStyle w:val="Egyiksem"/>
          <w:rFonts w:ascii="Arial Narrow" w:hAnsi="Arial Narrow"/>
        </w:rPr>
        <w:t xml:space="preserve">ú </w:t>
      </w:r>
      <w:r>
        <w:rPr>
          <w:rStyle w:val="Egyiksem"/>
          <w:rFonts w:ascii="Arial Narrow" w:hAnsi="Arial Narrow"/>
        </w:rPr>
        <w:t>vizsg</w:t>
      </w:r>
      <w:r>
        <w:rPr>
          <w:rStyle w:val="Egyiksem"/>
          <w:rFonts w:ascii="Arial Narrow" w:hAnsi="Arial Narrow"/>
        </w:rPr>
        <w:t>á</w:t>
      </w:r>
      <w:r>
        <w:rPr>
          <w:rStyle w:val="Egyiksem"/>
          <w:rFonts w:ascii="Arial Narrow" w:hAnsi="Arial Narrow"/>
        </w:rPr>
        <w:t>lat, 50 g</w:t>
      </w:r>
      <w:r>
        <w:rPr>
          <w:rStyle w:val="Egyiksem"/>
          <w:rFonts w:ascii="Arial Narrow" w:hAnsi="Arial Narrow"/>
          <w:lang w:val="fr-FR"/>
        </w:rPr>
        <w:t>é</w:t>
      </w:r>
      <w:r>
        <w:rPr>
          <w:rStyle w:val="Egyiksem"/>
          <w:rFonts w:ascii="Arial Narrow" w:hAnsi="Arial Narrow"/>
          <w:lang w:val="en-US"/>
        </w:rPr>
        <w:t>n (</w:t>
      </w:r>
      <w:proofErr w:type="spellStart"/>
      <w:r>
        <w:rPr>
          <w:rStyle w:val="Egyiksem"/>
          <w:rFonts w:ascii="Arial Narrow" w:hAnsi="Arial Narrow"/>
          <w:lang w:val="en-US"/>
        </w:rPr>
        <w:t>Oncomine</w:t>
      </w:r>
      <w:proofErr w:type="spellEnd"/>
      <w:r>
        <w:rPr>
          <w:rStyle w:val="Egyiksem"/>
          <w:rFonts w:ascii="Arial Narrow" w:hAnsi="Arial Narrow"/>
          <w:lang w:val="en-US"/>
        </w:rPr>
        <w:t xml:space="preserve"> Precision Assay panel)</w:t>
      </w:r>
    </w:p>
    <w:p w:rsidR="00580ECE" w:rsidRDefault="00580ECE">
      <w:pPr>
        <w:spacing w:after="0" w:line="276" w:lineRule="auto"/>
        <w:rPr>
          <w:rStyle w:val="Egyiksem"/>
          <w:rFonts w:ascii="Arial Narrow" w:eastAsia="Arial Narrow" w:hAnsi="Arial Narrow" w:cs="Arial Narrow"/>
        </w:rPr>
      </w:pPr>
    </w:p>
    <w:p w:rsidR="00580ECE" w:rsidRDefault="00520A11">
      <w:pPr>
        <w:spacing w:after="0" w:line="276" w:lineRule="auto"/>
        <w:jc w:val="both"/>
        <w:rPr>
          <w:rStyle w:val="Egyiksem"/>
          <w:rFonts w:ascii="Arial Narrow" w:eastAsia="Arial Narrow" w:hAnsi="Arial Narrow" w:cs="Arial Narrow"/>
        </w:rPr>
      </w:pPr>
      <w:proofErr w:type="spellStart"/>
      <w:r>
        <w:rPr>
          <w:rStyle w:val="Egyiksem"/>
          <w:rFonts w:ascii="Arial Narrow" w:hAnsi="Arial Narrow"/>
          <w:b/>
          <w:bCs/>
          <w:u w:val="single"/>
        </w:rPr>
        <w:t>Gastrointestinalis</w:t>
      </w:r>
      <w:proofErr w:type="spellEnd"/>
      <w:r>
        <w:rPr>
          <w:rStyle w:val="Egyiksem"/>
          <w:rFonts w:ascii="Arial Narrow" w:hAnsi="Arial Narrow"/>
          <w:b/>
          <w:bCs/>
          <w:u w:val="single"/>
        </w:rPr>
        <w:t xml:space="preserve"> panel:</w:t>
      </w:r>
      <w:r>
        <w:rPr>
          <w:rStyle w:val="Egyiksem"/>
          <w:rFonts w:ascii="Arial Narrow" w:hAnsi="Arial Narrow"/>
        </w:rPr>
        <w:t xml:space="preserve"> </w:t>
      </w:r>
      <w:r>
        <w:rPr>
          <w:rStyle w:val="Egyiksem"/>
          <w:rFonts w:ascii="Wingdings" w:hAnsi="Wingdings"/>
          <w:sz w:val="30"/>
          <w:szCs w:val="30"/>
        </w:rPr>
        <w:sym w:font="Wingdings" w:char="F070"/>
      </w:r>
      <w:r>
        <w:rPr>
          <w:rStyle w:val="Egyiksem"/>
          <w:rFonts w:ascii="Arial Narrow" w:hAnsi="Arial Narrow"/>
        </w:rPr>
        <w:t xml:space="preserve"> Kiterjesztett RAS mut</w:t>
      </w:r>
      <w:r>
        <w:rPr>
          <w:rStyle w:val="Egyiksem"/>
          <w:rFonts w:ascii="Arial Narrow" w:hAnsi="Arial Narrow"/>
        </w:rPr>
        <w:t>á</w:t>
      </w:r>
      <w:r>
        <w:rPr>
          <w:rStyle w:val="Egyiksem"/>
          <w:rFonts w:ascii="Arial Narrow" w:hAnsi="Arial Narrow"/>
        </w:rPr>
        <w:t>ci</w:t>
      </w:r>
      <w:r>
        <w:rPr>
          <w:rStyle w:val="Egyiksem"/>
          <w:rFonts w:ascii="Arial Narrow" w:hAnsi="Arial Narrow"/>
        </w:rPr>
        <w:t xml:space="preserve">ó </w:t>
      </w:r>
      <w:r>
        <w:rPr>
          <w:rStyle w:val="Egyiksem"/>
          <w:rFonts w:ascii="Arial Narrow" w:hAnsi="Arial Narrow"/>
        </w:rPr>
        <w:t xml:space="preserve">(KRAS, NRAS 2,3,4 </w:t>
      </w:r>
      <w:proofErr w:type="spellStart"/>
      <w:r>
        <w:rPr>
          <w:rStyle w:val="Egyiksem"/>
          <w:rFonts w:ascii="Arial Narrow" w:hAnsi="Arial Narrow"/>
        </w:rPr>
        <w:t>exon</w:t>
      </w:r>
      <w:proofErr w:type="spellEnd"/>
      <w:r>
        <w:rPr>
          <w:rStyle w:val="Egyiksem"/>
          <w:rFonts w:ascii="Arial Narrow" w:hAnsi="Arial Narrow"/>
        </w:rPr>
        <w:t xml:space="preserve">); </w:t>
      </w:r>
      <w:r>
        <w:rPr>
          <w:rStyle w:val="Egyiksem"/>
          <w:rFonts w:ascii="Wingdings" w:hAnsi="Wingdings"/>
          <w:sz w:val="30"/>
          <w:szCs w:val="30"/>
        </w:rPr>
        <w:sym w:font="Wingdings" w:char="F070"/>
      </w:r>
      <w:r>
        <w:rPr>
          <w:rStyle w:val="Egyiksem"/>
          <w:rFonts w:ascii="Arial Narrow" w:hAnsi="Arial Narrow"/>
          <w:lang w:val="de-DE"/>
        </w:rPr>
        <w:t xml:space="preserve"> BRAF 15 </w:t>
      </w:r>
      <w:proofErr w:type="spellStart"/>
      <w:r>
        <w:rPr>
          <w:rStyle w:val="Egyiksem"/>
          <w:rFonts w:ascii="Arial Narrow" w:hAnsi="Arial Narrow"/>
          <w:lang w:val="de-DE"/>
        </w:rPr>
        <w:t>exon</w:t>
      </w:r>
      <w:proofErr w:type="spellEnd"/>
      <w:r>
        <w:rPr>
          <w:rStyle w:val="Egyiksem"/>
          <w:rFonts w:ascii="Arial Narrow" w:hAnsi="Arial Narrow"/>
          <w:lang w:val="de-DE"/>
        </w:rPr>
        <w:t xml:space="preserve">; </w:t>
      </w:r>
      <w:r>
        <w:rPr>
          <w:rStyle w:val="Egyiksem"/>
          <w:rFonts w:ascii="Wingdings" w:hAnsi="Wingdings"/>
          <w:sz w:val="30"/>
          <w:szCs w:val="30"/>
        </w:rPr>
        <w:sym w:font="Wingdings" w:char="F070"/>
      </w:r>
      <w:r>
        <w:rPr>
          <w:rStyle w:val="Egyiksem"/>
          <w:rFonts w:ascii="Arial Narrow" w:hAnsi="Arial Narrow"/>
        </w:rPr>
        <w:t xml:space="preserve"> </w:t>
      </w:r>
      <w:proofErr w:type="spellStart"/>
      <w:r>
        <w:rPr>
          <w:rStyle w:val="Egyiksem"/>
          <w:rFonts w:ascii="Arial Narrow" w:hAnsi="Arial Narrow"/>
        </w:rPr>
        <w:t>Microszatellita</w:t>
      </w:r>
      <w:proofErr w:type="spellEnd"/>
      <w:r>
        <w:rPr>
          <w:rStyle w:val="Egyiksem"/>
          <w:rFonts w:ascii="Arial Narrow" w:hAnsi="Arial Narrow"/>
        </w:rPr>
        <w:t xml:space="preserve"> instabilit</w:t>
      </w:r>
      <w:r>
        <w:rPr>
          <w:rStyle w:val="Egyiksem"/>
          <w:rFonts w:ascii="Arial Narrow" w:hAnsi="Arial Narrow"/>
        </w:rPr>
        <w:t>á</w:t>
      </w:r>
      <w:r>
        <w:rPr>
          <w:rStyle w:val="Egyiksem"/>
          <w:rFonts w:ascii="Arial Narrow" w:hAnsi="Arial Narrow"/>
          <w:lang w:val="es-ES_tradnl"/>
        </w:rPr>
        <w:t xml:space="preserve">s; </w:t>
      </w:r>
      <w:r>
        <w:rPr>
          <w:rStyle w:val="Egyiksem"/>
          <w:rFonts w:ascii="Wingdings" w:hAnsi="Wingdings"/>
          <w:sz w:val="30"/>
          <w:szCs w:val="30"/>
        </w:rPr>
        <w:sym w:font="Wingdings" w:char="F070"/>
      </w:r>
      <w:r>
        <w:rPr>
          <w:rStyle w:val="Egyiksem"/>
          <w:rFonts w:ascii="Arial Narrow" w:hAnsi="Arial Narrow"/>
        </w:rPr>
        <w:t xml:space="preserve"> Her-2 </w:t>
      </w:r>
      <w:proofErr w:type="spellStart"/>
      <w:r>
        <w:rPr>
          <w:rStyle w:val="Egyiksem"/>
          <w:rFonts w:ascii="Arial Narrow" w:hAnsi="Arial Narrow"/>
        </w:rPr>
        <w:t>amplifik</w:t>
      </w:r>
      <w:r>
        <w:rPr>
          <w:rStyle w:val="Egyiksem"/>
          <w:rFonts w:ascii="Arial Narrow" w:hAnsi="Arial Narrow"/>
        </w:rPr>
        <w:t>á</w:t>
      </w:r>
      <w:r>
        <w:rPr>
          <w:rStyle w:val="Egyiksem"/>
          <w:rFonts w:ascii="Arial Narrow" w:hAnsi="Arial Narrow"/>
        </w:rPr>
        <w:t>ci</w:t>
      </w:r>
      <w:r>
        <w:rPr>
          <w:rStyle w:val="Egyiksem"/>
          <w:rFonts w:ascii="Arial Narrow" w:hAnsi="Arial Narrow"/>
        </w:rPr>
        <w:t>ó</w:t>
      </w:r>
      <w:proofErr w:type="spellEnd"/>
      <w:r>
        <w:rPr>
          <w:rStyle w:val="Egyiksem"/>
          <w:rFonts w:ascii="Arial Narrow" w:hAnsi="Arial Narrow"/>
        </w:rPr>
        <w:t xml:space="preserve"> </w:t>
      </w:r>
      <w:r>
        <w:rPr>
          <w:rStyle w:val="Egyiksem"/>
          <w:rFonts w:ascii="Wingdings" w:hAnsi="Wingdings"/>
          <w:sz w:val="30"/>
          <w:szCs w:val="30"/>
        </w:rPr>
        <w:sym w:font="Wingdings" w:char="F070"/>
      </w:r>
      <w:r>
        <w:t xml:space="preserve"> </w:t>
      </w:r>
      <w:r>
        <w:rPr>
          <w:lang w:val="en-US"/>
        </w:rPr>
        <w:t xml:space="preserve">Ventana </w:t>
      </w:r>
      <w:r>
        <w:rPr>
          <w:rStyle w:val="Egyiksem"/>
          <w:rFonts w:ascii="Arial Narrow" w:hAnsi="Arial Narrow"/>
          <w:lang w:val="en-US"/>
        </w:rPr>
        <w:t>Claudin 18</w:t>
      </w:r>
      <w:r>
        <w:rPr>
          <w:rStyle w:val="Egyiksem"/>
          <w:rFonts w:ascii="Arial Narrow" w:hAnsi="Arial Narrow"/>
        </w:rPr>
        <w:t>:</w:t>
      </w:r>
      <w:r>
        <w:rPr>
          <w:rStyle w:val="Egyiksem"/>
          <w:rFonts w:ascii="Arial Narrow" w:hAnsi="Arial Narrow"/>
          <w:lang w:val="en-US"/>
        </w:rPr>
        <w:t xml:space="preserve"> </w:t>
      </w:r>
      <w:proofErr w:type="spellStart"/>
      <w:r>
        <w:rPr>
          <w:rStyle w:val="Egyiksem"/>
          <w:rFonts w:ascii="Arial Narrow" w:hAnsi="Arial Narrow"/>
          <w:lang w:val="en-US"/>
        </w:rPr>
        <w:t>gyomor</w:t>
      </w:r>
      <w:proofErr w:type="spellEnd"/>
      <w:r>
        <w:rPr>
          <w:rStyle w:val="Egyiksem"/>
          <w:rFonts w:ascii="Arial Narrow" w:hAnsi="Arial Narrow"/>
          <w:lang w:val="en-US"/>
        </w:rPr>
        <w:t xml:space="preserve"> </w:t>
      </w:r>
      <w:r>
        <w:rPr>
          <w:rStyle w:val="Egyiksem"/>
          <w:rFonts w:ascii="Arial Narrow" w:hAnsi="Arial Narrow"/>
        </w:rPr>
        <w:t>é</w:t>
      </w:r>
      <w:r>
        <w:rPr>
          <w:rStyle w:val="Egyiksem"/>
          <w:rFonts w:ascii="Arial Narrow" w:hAnsi="Arial Narrow"/>
        </w:rPr>
        <w:t xml:space="preserve">s GEJ </w:t>
      </w:r>
      <w:proofErr w:type="spellStart"/>
      <w:r>
        <w:rPr>
          <w:rStyle w:val="Egyiksem"/>
          <w:rFonts w:ascii="Arial Narrow" w:hAnsi="Arial Narrow"/>
        </w:rPr>
        <w:t>adenocarcinoma</w:t>
      </w:r>
      <w:proofErr w:type="spellEnd"/>
    </w:p>
    <w:p w:rsidR="00580ECE" w:rsidRDefault="00580ECE">
      <w:pPr>
        <w:spacing w:after="0" w:line="276" w:lineRule="auto"/>
        <w:jc w:val="both"/>
        <w:rPr>
          <w:rStyle w:val="Egyiksem"/>
          <w:rFonts w:ascii="Arial Narrow" w:eastAsia="Arial Narrow" w:hAnsi="Arial Narrow" w:cs="Arial Narrow"/>
        </w:rPr>
      </w:pPr>
    </w:p>
    <w:p w:rsidR="00580ECE" w:rsidRDefault="00520A11">
      <w:pPr>
        <w:spacing w:after="0" w:line="276" w:lineRule="auto"/>
        <w:rPr>
          <w:rStyle w:val="Egyiksem"/>
          <w:rFonts w:ascii="Arial Narrow" w:eastAsia="Arial Narrow" w:hAnsi="Arial Narrow" w:cs="Arial Narrow"/>
        </w:rPr>
      </w:pPr>
      <w:r>
        <w:rPr>
          <w:rStyle w:val="Egyiksem"/>
          <w:rFonts w:ascii="Arial Narrow" w:hAnsi="Arial Narrow"/>
          <w:b/>
          <w:bCs/>
          <w:u w:val="single"/>
        </w:rPr>
        <w:t>Eml</w:t>
      </w:r>
      <w:r>
        <w:rPr>
          <w:rStyle w:val="Egyiksem"/>
          <w:rFonts w:ascii="Arial Narrow" w:hAnsi="Arial Narrow"/>
          <w:b/>
          <w:bCs/>
          <w:u w:val="single"/>
        </w:rPr>
        <w:t xml:space="preserve">ő </w:t>
      </w:r>
      <w:r>
        <w:rPr>
          <w:rStyle w:val="Egyiksem"/>
          <w:rFonts w:ascii="Arial Narrow" w:hAnsi="Arial Narrow"/>
          <w:b/>
          <w:bCs/>
          <w:u w:val="single"/>
        </w:rPr>
        <w:t>tumorok:</w:t>
      </w:r>
      <w:r>
        <w:rPr>
          <w:rStyle w:val="Egyiksem"/>
          <w:rFonts w:ascii="Arial Narrow" w:hAnsi="Arial Narrow"/>
        </w:rPr>
        <w:t xml:space="preserve"> </w:t>
      </w:r>
      <w:r>
        <w:rPr>
          <w:rStyle w:val="Egyiksem"/>
          <w:rFonts w:ascii="Wingdings" w:hAnsi="Wingdings"/>
          <w:sz w:val="30"/>
          <w:szCs w:val="30"/>
        </w:rPr>
        <w:sym w:font="Wingdings" w:char="F070"/>
      </w:r>
      <w:r>
        <w:rPr>
          <w:rStyle w:val="Egyiksem"/>
          <w:rFonts w:ascii="Arial Narrow" w:hAnsi="Arial Narrow"/>
          <w:lang w:val="de-DE"/>
        </w:rPr>
        <w:t xml:space="preserve"> Her-2 ISH </w:t>
      </w:r>
      <w:r>
        <w:rPr>
          <w:rStyle w:val="Egyiksem"/>
          <w:rFonts w:ascii="Wingdings" w:hAnsi="Wingdings"/>
          <w:sz w:val="30"/>
          <w:szCs w:val="30"/>
        </w:rPr>
        <w:sym w:font="Wingdings" w:char="F070"/>
      </w:r>
      <w:r>
        <w:rPr>
          <w:rStyle w:val="Egyiksem"/>
          <w:rFonts w:ascii="Arial Narrow" w:hAnsi="Arial Narrow"/>
        </w:rPr>
        <w:t xml:space="preserve"> BRCA1-2;</w:t>
      </w:r>
    </w:p>
    <w:p w:rsidR="00580ECE" w:rsidRDefault="00520A11">
      <w:pPr>
        <w:spacing w:after="0" w:line="276" w:lineRule="auto"/>
        <w:rPr>
          <w:rStyle w:val="Egyiksem"/>
          <w:rFonts w:ascii="Arial Narrow" w:eastAsia="Arial Narrow" w:hAnsi="Arial Narrow" w:cs="Arial Narrow"/>
        </w:rPr>
      </w:pPr>
      <w:r>
        <w:rPr>
          <w:rStyle w:val="Egyiksem"/>
          <w:rFonts w:ascii="Arial Narrow" w:hAnsi="Arial Narrow"/>
          <w:b/>
          <w:bCs/>
        </w:rPr>
        <w:t>Tripla negat</w:t>
      </w:r>
      <w:r>
        <w:rPr>
          <w:rStyle w:val="Egyiksem"/>
          <w:rFonts w:ascii="Arial Narrow" w:hAnsi="Arial Narrow"/>
          <w:b/>
          <w:bCs/>
        </w:rPr>
        <w:t>í</w:t>
      </w:r>
      <w:r>
        <w:rPr>
          <w:rStyle w:val="Egyiksem"/>
          <w:rFonts w:ascii="Arial Narrow" w:hAnsi="Arial Narrow"/>
          <w:b/>
          <w:bCs/>
        </w:rPr>
        <w:t>v tumor</w:t>
      </w:r>
      <w:r>
        <w:rPr>
          <w:rStyle w:val="Egyiksem"/>
          <w:rFonts w:ascii="Arial Narrow" w:hAnsi="Arial Narrow"/>
        </w:rPr>
        <w:t xml:space="preserve">: </w:t>
      </w:r>
      <w:r>
        <w:rPr>
          <w:rStyle w:val="Egyiksem"/>
          <w:rFonts w:ascii="Wingdings" w:hAnsi="Wingdings"/>
          <w:sz w:val="30"/>
          <w:szCs w:val="30"/>
        </w:rPr>
        <w:sym w:font="Wingdings" w:char="F070"/>
      </w:r>
      <w:r>
        <w:rPr>
          <w:rStyle w:val="Egyiksem"/>
          <w:rFonts w:ascii="Arial Narrow" w:hAnsi="Arial Narrow"/>
        </w:rPr>
        <w:t xml:space="preserve"> PDL-1 </w:t>
      </w:r>
      <w:proofErr w:type="spellStart"/>
      <w:r>
        <w:rPr>
          <w:rStyle w:val="Egyiksem"/>
          <w:rFonts w:ascii="Arial Narrow" w:hAnsi="Arial Narrow"/>
        </w:rPr>
        <w:t>immunhisztok</w:t>
      </w:r>
      <w:proofErr w:type="spellEnd"/>
      <w:r>
        <w:rPr>
          <w:rStyle w:val="Egyiksem"/>
          <w:rFonts w:ascii="Arial Narrow" w:hAnsi="Arial Narrow"/>
          <w:lang w:val="fr-FR"/>
        </w:rPr>
        <w:t>é</w:t>
      </w:r>
      <w:proofErr w:type="spellStart"/>
      <w:r>
        <w:rPr>
          <w:rStyle w:val="Egyiksem"/>
          <w:rFonts w:ascii="Arial Narrow" w:hAnsi="Arial Narrow"/>
        </w:rPr>
        <w:t>mia</w:t>
      </w:r>
      <w:proofErr w:type="spellEnd"/>
      <w:r>
        <w:rPr>
          <w:rStyle w:val="Egyiksem"/>
          <w:rFonts w:ascii="Arial Narrow" w:hAnsi="Arial Narrow"/>
        </w:rPr>
        <w:t xml:space="preserve">; </w:t>
      </w:r>
      <w:r>
        <w:rPr>
          <w:rStyle w:val="Egyiksem"/>
          <w:rFonts w:ascii="Wingdings" w:hAnsi="Wingdings"/>
          <w:sz w:val="30"/>
          <w:szCs w:val="30"/>
        </w:rPr>
        <w:sym w:font="Wingdings" w:char="F070"/>
      </w:r>
      <w:r>
        <w:rPr>
          <w:rStyle w:val="Egyiksem"/>
          <w:rFonts w:ascii="Arial Narrow" w:hAnsi="Arial Narrow"/>
        </w:rPr>
        <w:t xml:space="preserve"> NGS alap</w:t>
      </w:r>
      <w:r>
        <w:rPr>
          <w:rStyle w:val="Egyiksem"/>
          <w:rFonts w:ascii="Arial Narrow" w:hAnsi="Arial Narrow"/>
        </w:rPr>
        <w:t xml:space="preserve">ú </w:t>
      </w:r>
      <w:r>
        <w:rPr>
          <w:rStyle w:val="Egyiksem"/>
          <w:rFonts w:ascii="Arial Narrow" w:hAnsi="Arial Narrow"/>
        </w:rPr>
        <w:t>vizsg</w:t>
      </w:r>
      <w:r>
        <w:rPr>
          <w:rStyle w:val="Egyiksem"/>
          <w:rFonts w:ascii="Arial Narrow" w:hAnsi="Arial Narrow"/>
        </w:rPr>
        <w:t>á</w:t>
      </w:r>
      <w:r>
        <w:rPr>
          <w:rStyle w:val="Egyiksem"/>
          <w:rFonts w:ascii="Arial Narrow" w:hAnsi="Arial Narrow"/>
        </w:rPr>
        <w:t>lat, 161 g</w:t>
      </w:r>
      <w:r>
        <w:rPr>
          <w:rStyle w:val="Egyiksem"/>
          <w:rFonts w:ascii="Arial Narrow" w:hAnsi="Arial Narrow"/>
          <w:lang w:val="fr-FR"/>
        </w:rPr>
        <w:t>é</w:t>
      </w:r>
      <w:r>
        <w:rPr>
          <w:rStyle w:val="Egyiksem"/>
          <w:rFonts w:ascii="Arial Narrow" w:hAnsi="Arial Narrow"/>
          <w:lang w:val="en-US"/>
        </w:rPr>
        <w:t>n (</w:t>
      </w:r>
      <w:proofErr w:type="spellStart"/>
      <w:r>
        <w:rPr>
          <w:rStyle w:val="Egyiksem"/>
          <w:rFonts w:ascii="Arial Narrow" w:hAnsi="Arial Narrow"/>
          <w:lang w:val="en-US"/>
        </w:rPr>
        <w:t>Oncomine</w:t>
      </w:r>
      <w:proofErr w:type="spellEnd"/>
      <w:r>
        <w:rPr>
          <w:rStyle w:val="Egyiksem"/>
          <w:rFonts w:ascii="Arial Narrow" w:hAnsi="Arial Narrow"/>
          <w:lang w:val="en-US"/>
        </w:rPr>
        <w:t xml:space="preserve"> Comprehensive Assay V3 panel)</w:t>
      </w:r>
    </w:p>
    <w:p w:rsidR="00580ECE" w:rsidRDefault="00520A11">
      <w:pPr>
        <w:spacing w:after="0" w:line="276" w:lineRule="auto"/>
        <w:jc w:val="both"/>
        <w:rPr>
          <w:rStyle w:val="Egyiksem"/>
          <w:rFonts w:ascii="Arial Narrow" w:eastAsia="Arial Narrow" w:hAnsi="Arial Narrow" w:cs="Arial Narrow"/>
        </w:rPr>
      </w:pPr>
      <w:r>
        <w:rPr>
          <w:rStyle w:val="Egyiksem"/>
          <w:rFonts w:ascii="Arial Narrow" w:hAnsi="Arial Narrow"/>
          <w:b/>
          <w:bCs/>
        </w:rPr>
        <w:t>Hormon pozit</w:t>
      </w:r>
      <w:r>
        <w:rPr>
          <w:rStyle w:val="Egyiksem"/>
          <w:rFonts w:ascii="Arial Narrow" w:hAnsi="Arial Narrow"/>
          <w:b/>
          <w:bCs/>
        </w:rPr>
        <w:t>í</w:t>
      </w:r>
      <w:r>
        <w:rPr>
          <w:rStyle w:val="Egyiksem"/>
          <w:rFonts w:ascii="Arial Narrow" w:hAnsi="Arial Narrow"/>
          <w:b/>
          <w:bCs/>
        </w:rPr>
        <w:t>v tumor</w:t>
      </w:r>
      <w:r>
        <w:rPr>
          <w:rStyle w:val="Egyiksem"/>
          <w:rFonts w:ascii="Arial Narrow" w:hAnsi="Arial Narrow"/>
        </w:rPr>
        <w:t xml:space="preserve">: </w:t>
      </w:r>
      <w:r>
        <w:rPr>
          <w:rStyle w:val="Egyiksem"/>
          <w:rFonts w:ascii="Wingdings" w:hAnsi="Wingdings"/>
          <w:sz w:val="30"/>
          <w:szCs w:val="30"/>
        </w:rPr>
        <w:sym w:font="Wingdings" w:char="F070"/>
      </w:r>
      <w:r>
        <w:rPr>
          <w:rStyle w:val="Egyiksem"/>
          <w:rFonts w:ascii="Arial Narrow" w:hAnsi="Arial Narrow"/>
        </w:rPr>
        <w:t xml:space="preserve"> PIK3CA mut</w:t>
      </w:r>
      <w:r>
        <w:rPr>
          <w:rStyle w:val="Egyiksem"/>
          <w:rFonts w:ascii="Arial Narrow" w:hAnsi="Arial Narrow"/>
        </w:rPr>
        <w:t>á</w:t>
      </w:r>
      <w:r>
        <w:rPr>
          <w:rStyle w:val="Egyiksem"/>
          <w:rFonts w:ascii="Arial Narrow" w:hAnsi="Arial Narrow"/>
        </w:rPr>
        <w:t>ci</w:t>
      </w:r>
      <w:r>
        <w:rPr>
          <w:rStyle w:val="Egyiksem"/>
          <w:rFonts w:ascii="Arial Narrow" w:hAnsi="Arial Narrow"/>
        </w:rPr>
        <w:t>ó</w:t>
      </w:r>
      <w:r>
        <w:rPr>
          <w:rStyle w:val="Egyiksem"/>
          <w:rFonts w:ascii="Arial Narrow" w:hAnsi="Arial Narrow"/>
        </w:rPr>
        <w:t xml:space="preserve">; </w:t>
      </w:r>
      <w:r>
        <w:rPr>
          <w:rStyle w:val="Egyiksem"/>
          <w:rFonts w:ascii="Wingdings" w:hAnsi="Wingdings"/>
          <w:sz w:val="30"/>
          <w:szCs w:val="30"/>
        </w:rPr>
        <w:sym w:font="Wingdings" w:char="F070"/>
      </w:r>
      <w:r>
        <w:rPr>
          <w:rStyle w:val="Egyiksem"/>
          <w:rFonts w:ascii="Arial Narrow" w:hAnsi="Arial Narrow"/>
        </w:rPr>
        <w:t xml:space="preserve"> NGS alap</w:t>
      </w:r>
      <w:r>
        <w:rPr>
          <w:rStyle w:val="Egyiksem"/>
          <w:rFonts w:ascii="Arial Narrow" w:hAnsi="Arial Narrow"/>
        </w:rPr>
        <w:t xml:space="preserve">ú </w:t>
      </w:r>
      <w:r>
        <w:rPr>
          <w:rStyle w:val="Egyiksem"/>
          <w:rFonts w:ascii="Arial Narrow" w:hAnsi="Arial Narrow"/>
        </w:rPr>
        <w:t>vizsg</w:t>
      </w:r>
      <w:r>
        <w:rPr>
          <w:rStyle w:val="Egyiksem"/>
          <w:rFonts w:ascii="Arial Narrow" w:hAnsi="Arial Narrow"/>
        </w:rPr>
        <w:t>á</w:t>
      </w:r>
      <w:r>
        <w:rPr>
          <w:rStyle w:val="Egyiksem"/>
          <w:rFonts w:ascii="Arial Narrow" w:hAnsi="Arial Narrow"/>
        </w:rPr>
        <w:t>lat, 50 g</w:t>
      </w:r>
      <w:r>
        <w:rPr>
          <w:rStyle w:val="Egyiksem"/>
          <w:rFonts w:ascii="Arial Narrow" w:hAnsi="Arial Narrow"/>
          <w:lang w:val="fr-FR"/>
        </w:rPr>
        <w:t>é</w:t>
      </w:r>
      <w:r>
        <w:rPr>
          <w:rStyle w:val="Egyiksem"/>
          <w:rFonts w:ascii="Arial Narrow" w:hAnsi="Arial Narrow"/>
        </w:rPr>
        <w:t>n</w:t>
      </w:r>
      <w:r>
        <w:rPr>
          <w:rStyle w:val="Egyiksem"/>
          <w:rFonts w:ascii="Arial Narrow" w:hAnsi="Arial Narrow"/>
        </w:rPr>
        <w:t>-ESR1, PIK3CA, AKT1, PTEN mut</w:t>
      </w:r>
      <w:r>
        <w:rPr>
          <w:rStyle w:val="Egyiksem"/>
          <w:rFonts w:ascii="Arial Narrow" w:hAnsi="Arial Narrow"/>
        </w:rPr>
        <w:t>á</w:t>
      </w:r>
      <w:r>
        <w:rPr>
          <w:rStyle w:val="Egyiksem"/>
          <w:rFonts w:ascii="Arial Narrow" w:hAnsi="Arial Narrow"/>
        </w:rPr>
        <w:t>ci</w:t>
      </w:r>
      <w:r>
        <w:rPr>
          <w:rStyle w:val="Egyiksem"/>
          <w:rFonts w:ascii="Arial Narrow" w:hAnsi="Arial Narrow"/>
        </w:rPr>
        <w:t>ó</w:t>
      </w:r>
      <w:r>
        <w:rPr>
          <w:rStyle w:val="Egyiksem"/>
          <w:rFonts w:ascii="Arial Narrow" w:hAnsi="Arial Narrow"/>
          <w:lang w:val="en-US"/>
        </w:rPr>
        <w:t xml:space="preserve"> (</w:t>
      </w:r>
      <w:proofErr w:type="spellStart"/>
      <w:r>
        <w:rPr>
          <w:rStyle w:val="Egyiksem"/>
          <w:rFonts w:ascii="Arial Narrow" w:hAnsi="Arial Narrow"/>
          <w:lang w:val="en-US"/>
        </w:rPr>
        <w:t>Oncomine</w:t>
      </w:r>
      <w:proofErr w:type="spellEnd"/>
      <w:r>
        <w:rPr>
          <w:rStyle w:val="Egyiksem"/>
          <w:rFonts w:ascii="Arial Narrow" w:hAnsi="Arial Narrow"/>
          <w:lang w:val="en-US"/>
        </w:rPr>
        <w:t xml:space="preserve"> Precision Assay panel)</w:t>
      </w:r>
    </w:p>
    <w:p w:rsidR="00580ECE" w:rsidRDefault="00580ECE">
      <w:pPr>
        <w:spacing w:after="0" w:line="276" w:lineRule="auto"/>
        <w:rPr>
          <w:rStyle w:val="Egyiksem"/>
          <w:rFonts w:ascii="Arial Narrow" w:eastAsia="Arial Narrow" w:hAnsi="Arial Narrow" w:cs="Arial Narrow"/>
          <w:b/>
          <w:bCs/>
          <w:u w:val="single"/>
        </w:rPr>
      </w:pPr>
    </w:p>
    <w:p w:rsidR="00580ECE" w:rsidRDefault="00520A11">
      <w:pPr>
        <w:spacing w:after="0" w:line="276" w:lineRule="auto"/>
        <w:rPr>
          <w:rStyle w:val="Egyiksem"/>
          <w:rFonts w:ascii="Arial Narrow" w:eastAsia="Arial Narrow" w:hAnsi="Arial Narrow" w:cs="Arial Narrow"/>
        </w:rPr>
      </w:pPr>
      <w:r>
        <w:rPr>
          <w:rStyle w:val="Egyiksem"/>
          <w:rFonts w:ascii="Arial Narrow" w:hAnsi="Arial Narrow"/>
          <w:b/>
          <w:bCs/>
          <w:u w:val="single"/>
        </w:rPr>
        <w:t>HPV tipiz</w:t>
      </w:r>
      <w:r>
        <w:rPr>
          <w:rStyle w:val="Egyiksem"/>
          <w:rFonts w:ascii="Arial Narrow" w:hAnsi="Arial Narrow"/>
          <w:b/>
          <w:bCs/>
          <w:u w:val="single"/>
        </w:rPr>
        <w:t>á</w:t>
      </w:r>
      <w:r>
        <w:rPr>
          <w:rStyle w:val="Egyiksem"/>
          <w:rFonts w:ascii="Arial Narrow" w:hAnsi="Arial Narrow"/>
          <w:b/>
          <w:bCs/>
          <w:u w:val="single"/>
        </w:rPr>
        <w:t>l</w:t>
      </w:r>
      <w:r>
        <w:rPr>
          <w:rStyle w:val="Egyiksem"/>
          <w:rFonts w:ascii="Arial Narrow" w:hAnsi="Arial Narrow"/>
          <w:b/>
          <w:bCs/>
          <w:u w:val="single"/>
        </w:rPr>
        <w:t>á</w:t>
      </w:r>
      <w:r>
        <w:rPr>
          <w:rStyle w:val="Egyiksem"/>
          <w:rFonts w:ascii="Arial Narrow" w:hAnsi="Arial Narrow"/>
          <w:b/>
          <w:bCs/>
          <w:u w:val="single"/>
        </w:rPr>
        <w:t>s:</w:t>
      </w:r>
      <w:r>
        <w:rPr>
          <w:rStyle w:val="Egyiksem"/>
          <w:rFonts w:ascii="Arial Narrow" w:hAnsi="Arial Narrow"/>
        </w:rPr>
        <w:t xml:space="preserve"> </w:t>
      </w:r>
      <w:r>
        <w:rPr>
          <w:rStyle w:val="Egyiksem"/>
          <w:rFonts w:ascii="Wingdings" w:hAnsi="Wingdings"/>
          <w:sz w:val="30"/>
          <w:szCs w:val="30"/>
        </w:rPr>
        <w:sym w:font="Wingdings" w:char="F070"/>
      </w:r>
      <w:r>
        <w:rPr>
          <w:rStyle w:val="Egyiksem"/>
          <w:rFonts w:ascii="Arial Narrow" w:hAnsi="Arial Narrow"/>
          <w:sz w:val="30"/>
          <w:szCs w:val="30"/>
        </w:rPr>
        <w:t xml:space="preserve">       </w:t>
      </w:r>
      <w:proofErr w:type="spellStart"/>
      <w:r>
        <w:rPr>
          <w:rStyle w:val="Egyiksem"/>
          <w:rFonts w:ascii="Arial Narrow" w:hAnsi="Arial Narrow"/>
          <w:b/>
          <w:bCs/>
          <w:u w:val="single"/>
        </w:rPr>
        <w:t>Melanoma</w:t>
      </w:r>
      <w:proofErr w:type="spellEnd"/>
      <w:r>
        <w:rPr>
          <w:rStyle w:val="Egyiksem"/>
          <w:rFonts w:ascii="Arial Narrow" w:hAnsi="Arial Narrow"/>
          <w:b/>
          <w:bCs/>
          <w:u w:val="single"/>
        </w:rPr>
        <w:t>:</w:t>
      </w:r>
      <w:r>
        <w:rPr>
          <w:rStyle w:val="Egyiksem"/>
          <w:rFonts w:ascii="Arial Narrow" w:hAnsi="Arial Narrow"/>
        </w:rPr>
        <w:t xml:space="preserve"> </w:t>
      </w:r>
      <w:r>
        <w:rPr>
          <w:rStyle w:val="Egyiksem"/>
          <w:rFonts w:ascii="Wingdings" w:hAnsi="Wingdings"/>
          <w:sz w:val="30"/>
          <w:szCs w:val="30"/>
        </w:rPr>
        <w:sym w:font="Wingdings" w:char="F070"/>
      </w:r>
      <w:r>
        <w:rPr>
          <w:rStyle w:val="Egyiksem"/>
          <w:rFonts w:ascii="Arial Narrow" w:hAnsi="Arial Narrow"/>
        </w:rPr>
        <w:t xml:space="preserve"> BRAF 15 </w:t>
      </w:r>
      <w:proofErr w:type="spellStart"/>
      <w:r>
        <w:rPr>
          <w:rStyle w:val="Egyiksem"/>
          <w:rFonts w:ascii="Arial Narrow" w:hAnsi="Arial Narrow"/>
        </w:rPr>
        <w:t>exon</w:t>
      </w:r>
      <w:proofErr w:type="spellEnd"/>
      <w:r>
        <w:rPr>
          <w:rStyle w:val="Egyiksem"/>
          <w:rFonts w:ascii="Arial Narrow" w:hAnsi="Arial Narrow"/>
        </w:rPr>
        <w:t xml:space="preserve"> / NRAS 2,3,4 </w:t>
      </w:r>
      <w:proofErr w:type="spellStart"/>
      <w:proofErr w:type="gramStart"/>
      <w:r>
        <w:rPr>
          <w:rStyle w:val="Egyiksem"/>
          <w:rFonts w:ascii="Arial Narrow" w:hAnsi="Arial Narrow"/>
        </w:rPr>
        <w:t>exon</w:t>
      </w:r>
      <w:proofErr w:type="spellEnd"/>
      <w:r>
        <w:rPr>
          <w:rStyle w:val="Egyiksem"/>
          <w:rFonts w:ascii="Arial Narrow" w:hAnsi="Arial Narrow"/>
        </w:rPr>
        <w:t xml:space="preserve">;   </w:t>
      </w:r>
      <w:proofErr w:type="gramEnd"/>
      <w:r>
        <w:rPr>
          <w:rStyle w:val="Egyiksem"/>
          <w:rFonts w:ascii="Arial Narrow" w:hAnsi="Arial Narrow"/>
        </w:rPr>
        <w:t xml:space="preserve">  </w:t>
      </w:r>
      <w:proofErr w:type="spellStart"/>
      <w:r>
        <w:rPr>
          <w:rStyle w:val="Egyiksem"/>
          <w:rFonts w:ascii="Arial Narrow" w:hAnsi="Arial Narrow"/>
          <w:b/>
          <w:bCs/>
          <w:u w:val="single"/>
        </w:rPr>
        <w:t>Prostata</w:t>
      </w:r>
      <w:proofErr w:type="spellEnd"/>
      <w:r>
        <w:rPr>
          <w:rStyle w:val="Egyiksem"/>
          <w:rFonts w:ascii="Arial Narrow" w:hAnsi="Arial Narrow"/>
          <w:b/>
          <w:bCs/>
          <w:u w:val="single"/>
        </w:rPr>
        <w:t xml:space="preserve">: </w:t>
      </w:r>
      <w:r>
        <w:rPr>
          <w:rStyle w:val="Egyiksem"/>
          <w:rFonts w:ascii="Wingdings" w:hAnsi="Wingdings"/>
          <w:sz w:val="30"/>
          <w:szCs w:val="30"/>
        </w:rPr>
        <w:sym w:font="Wingdings" w:char="F070"/>
      </w:r>
      <w:r>
        <w:rPr>
          <w:rStyle w:val="Egyiksem"/>
          <w:rFonts w:ascii="Arial Narrow" w:hAnsi="Arial Narrow"/>
        </w:rPr>
        <w:t>ARv7 immunhisztok</w:t>
      </w:r>
      <w:r>
        <w:rPr>
          <w:rStyle w:val="Egyiksem"/>
          <w:rFonts w:ascii="Arial Narrow" w:hAnsi="Arial Narrow"/>
        </w:rPr>
        <w:t>é</w:t>
      </w:r>
      <w:r>
        <w:rPr>
          <w:rStyle w:val="Egyiksem"/>
          <w:rFonts w:ascii="Arial Narrow" w:hAnsi="Arial Narrow"/>
        </w:rPr>
        <w:t>mia</w:t>
      </w:r>
    </w:p>
    <w:p w:rsidR="00580ECE" w:rsidRDefault="00520A11">
      <w:pPr>
        <w:spacing w:after="0" w:line="276" w:lineRule="auto"/>
        <w:rPr>
          <w:rStyle w:val="Egyiksem"/>
          <w:rFonts w:ascii="Arial Narrow" w:eastAsia="Arial Narrow" w:hAnsi="Arial Narrow" w:cs="Arial Narrow"/>
          <w:b/>
          <w:bCs/>
        </w:rPr>
      </w:pPr>
      <w:proofErr w:type="spellStart"/>
      <w:r>
        <w:rPr>
          <w:rStyle w:val="Egyiksem"/>
          <w:rFonts w:ascii="Arial Narrow" w:hAnsi="Arial Narrow"/>
          <w:b/>
          <w:bCs/>
          <w:u w:val="single"/>
        </w:rPr>
        <w:t>High</w:t>
      </w:r>
      <w:proofErr w:type="spellEnd"/>
      <w:r>
        <w:rPr>
          <w:rStyle w:val="Egyiksem"/>
          <w:rFonts w:ascii="Arial Narrow" w:hAnsi="Arial Narrow"/>
          <w:b/>
          <w:bCs/>
          <w:u w:val="single"/>
        </w:rPr>
        <w:t xml:space="preserve"> </w:t>
      </w:r>
      <w:proofErr w:type="spellStart"/>
      <w:r>
        <w:rPr>
          <w:rStyle w:val="Egyiksem"/>
          <w:rFonts w:ascii="Arial Narrow" w:hAnsi="Arial Narrow"/>
          <w:b/>
          <w:bCs/>
          <w:u w:val="single"/>
        </w:rPr>
        <w:t>grade</w:t>
      </w:r>
      <w:proofErr w:type="spellEnd"/>
      <w:r>
        <w:rPr>
          <w:rStyle w:val="Egyiksem"/>
          <w:rFonts w:ascii="Arial Narrow" w:hAnsi="Arial Narrow"/>
          <w:b/>
          <w:bCs/>
          <w:u w:val="single"/>
        </w:rPr>
        <w:t xml:space="preserve"> </w:t>
      </w:r>
      <w:proofErr w:type="spellStart"/>
      <w:r>
        <w:rPr>
          <w:rStyle w:val="Egyiksem"/>
          <w:rFonts w:ascii="Arial Narrow" w:hAnsi="Arial Narrow"/>
          <w:b/>
          <w:bCs/>
          <w:u w:val="single"/>
        </w:rPr>
        <w:t>serosus</w:t>
      </w:r>
      <w:proofErr w:type="spellEnd"/>
      <w:r>
        <w:rPr>
          <w:rStyle w:val="Egyiksem"/>
          <w:rFonts w:ascii="Arial Narrow" w:hAnsi="Arial Narrow"/>
          <w:b/>
          <w:bCs/>
          <w:u w:val="single"/>
        </w:rPr>
        <w:t xml:space="preserve"> petef</w:t>
      </w:r>
      <w:r>
        <w:rPr>
          <w:rStyle w:val="Egyiksem"/>
          <w:rFonts w:ascii="Arial Narrow" w:hAnsi="Arial Narrow"/>
          <w:b/>
          <w:bCs/>
          <w:u w:val="single"/>
        </w:rPr>
        <w:t>é</w:t>
      </w:r>
      <w:r>
        <w:rPr>
          <w:rStyle w:val="Egyiksem"/>
          <w:rFonts w:ascii="Arial Narrow" w:hAnsi="Arial Narrow"/>
          <w:b/>
          <w:bCs/>
          <w:u w:val="single"/>
        </w:rPr>
        <w:t xml:space="preserve">szek </w:t>
      </w:r>
      <w:proofErr w:type="spellStart"/>
      <w:r>
        <w:rPr>
          <w:rStyle w:val="Egyiksem"/>
          <w:rFonts w:ascii="Arial Narrow" w:hAnsi="Arial Narrow"/>
          <w:b/>
          <w:bCs/>
          <w:u w:val="single"/>
        </w:rPr>
        <w:t>carcinoma</w:t>
      </w:r>
      <w:proofErr w:type="spellEnd"/>
      <w:r>
        <w:rPr>
          <w:rStyle w:val="Egyiksem"/>
          <w:rFonts w:ascii="Arial Narrow" w:hAnsi="Arial Narrow"/>
          <w:b/>
          <w:bCs/>
          <w:u w:val="single"/>
        </w:rPr>
        <w:t>:</w:t>
      </w:r>
      <w:r>
        <w:rPr>
          <w:rStyle w:val="Egyiksem"/>
          <w:rFonts w:ascii="Arial Narrow" w:hAnsi="Arial Narrow"/>
          <w:b/>
          <w:bCs/>
        </w:rPr>
        <w:t xml:space="preserve"> </w:t>
      </w:r>
      <w:r>
        <w:rPr>
          <w:rStyle w:val="Egyiksem"/>
          <w:rFonts w:ascii="Wingdings" w:hAnsi="Wingdings"/>
          <w:sz w:val="30"/>
          <w:szCs w:val="30"/>
        </w:rPr>
        <w:sym w:font="Wingdings" w:char="F070"/>
      </w:r>
      <w:proofErr w:type="spellStart"/>
      <w:r>
        <w:rPr>
          <w:rStyle w:val="Egyiksem"/>
          <w:rFonts w:ascii="Arial Narrow" w:hAnsi="Arial Narrow"/>
        </w:rPr>
        <w:t>Fol</w:t>
      </w:r>
      <w:r>
        <w:rPr>
          <w:rStyle w:val="Egyiksem"/>
          <w:rFonts w:ascii="Arial Narrow" w:hAnsi="Arial Narrow"/>
        </w:rPr>
        <w:t>á</w:t>
      </w:r>
      <w:r>
        <w:rPr>
          <w:rStyle w:val="Egyiksem"/>
          <w:rFonts w:ascii="Arial Narrow" w:hAnsi="Arial Narrow"/>
        </w:rPr>
        <w:t>t</w:t>
      </w:r>
      <w:proofErr w:type="spellEnd"/>
      <w:r>
        <w:rPr>
          <w:rStyle w:val="Egyiksem"/>
          <w:rFonts w:ascii="Arial Narrow" w:hAnsi="Arial Narrow"/>
        </w:rPr>
        <w:t xml:space="preserve"> receptor-alfa immunhisztok</w:t>
      </w:r>
      <w:r>
        <w:rPr>
          <w:rStyle w:val="Egyiksem"/>
          <w:rFonts w:ascii="Arial Narrow" w:hAnsi="Arial Narrow"/>
        </w:rPr>
        <w:t>é</w:t>
      </w:r>
      <w:r>
        <w:rPr>
          <w:rStyle w:val="Egyiksem"/>
          <w:rFonts w:ascii="Arial Narrow" w:hAnsi="Arial Narrow"/>
        </w:rPr>
        <w:t>mia</w:t>
      </w:r>
    </w:p>
    <w:p w:rsidR="00580ECE" w:rsidRDefault="00520A11">
      <w:pPr>
        <w:spacing w:after="0" w:line="276" w:lineRule="auto"/>
        <w:rPr>
          <w:rStyle w:val="Egyiksem"/>
          <w:rFonts w:ascii="Arial Narrow" w:eastAsia="Arial Narrow" w:hAnsi="Arial Narrow" w:cs="Arial Narrow"/>
        </w:rPr>
      </w:pPr>
      <w:r>
        <w:rPr>
          <w:rStyle w:val="Egyiksem"/>
          <w:rFonts w:ascii="Arial Narrow" w:eastAsia="Arial Narrow" w:hAnsi="Arial Narrow" w:cs="Arial Narrow"/>
        </w:rPr>
        <w:tab/>
      </w:r>
      <w:r>
        <w:rPr>
          <w:rStyle w:val="Egyiksem"/>
          <w:rFonts w:ascii="Arial Narrow" w:eastAsia="Arial Narrow" w:hAnsi="Arial Narrow" w:cs="Arial Narrow"/>
        </w:rPr>
        <w:tab/>
      </w:r>
      <w:r>
        <w:rPr>
          <w:rStyle w:val="Egyiksem"/>
          <w:rFonts w:ascii="Arial Narrow" w:hAnsi="Arial Narrow"/>
          <w:b/>
          <w:bCs/>
          <w:u w:val="single"/>
        </w:rPr>
        <w:t xml:space="preserve"> </w:t>
      </w:r>
    </w:p>
    <w:p w:rsidR="00580ECE" w:rsidRDefault="00520A11">
      <w:pPr>
        <w:spacing w:after="0" w:line="276" w:lineRule="auto"/>
        <w:jc w:val="both"/>
        <w:rPr>
          <w:rStyle w:val="Egyiksem"/>
          <w:rFonts w:ascii="Arial Narrow" w:eastAsia="Arial Narrow" w:hAnsi="Arial Narrow" w:cs="Arial Narrow"/>
          <w:b/>
          <w:bCs/>
          <w:u w:val="single"/>
        </w:rPr>
      </w:pPr>
      <w:r>
        <w:rPr>
          <w:rStyle w:val="Egyiksem"/>
          <w:rFonts w:ascii="Arial Narrow" w:hAnsi="Arial Narrow"/>
          <w:b/>
          <w:bCs/>
          <w:caps/>
          <w:sz w:val="28"/>
          <w:szCs w:val="28"/>
          <w:u w:val="single"/>
          <w:lang w:val="it-IT"/>
        </w:rPr>
        <w:t>Multig</w:t>
      </w:r>
      <w:r>
        <w:rPr>
          <w:rStyle w:val="Egyiksem"/>
          <w:rFonts w:ascii="Arial Narrow" w:hAnsi="Arial Narrow"/>
          <w:b/>
          <w:bCs/>
          <w:caps/>
          <w:sz w:val="28"/>
          <w:szCs w:val="28"/>
          <w:u w:val="single"/>
          <w:lang w:val="fr-FR"/>
        </w:rPr>
        <w:t>é</w:t>
      </w:r>
      <w:r>
        <w:rPr>
          <w:rStyle w:val="Egyiksem"/>
          <w:rFonts w:ascii="Arial Narrow" w:hAnsi="Arial Narrow"/>
          <w:b/>
          <w:bCs/>
          <w:caps/>
          <w:sz w:val="28"/>
          <w:szCs w:val="28"/>
          <w:u w:val="single"/>
        </w:rPr>
        <w:t>nes (NGS alap</w:t>
      </w:r>
      <w:r>
        <w:rPr>
          <w:rStyle w:val="Egyiksem"/>
          <w:rFonts w:ascii="Arial Narrow" w:hAnsi="Arial Narrow"/>
          <w:b/>
          <w:bCs/>
          <w:caps/>
          <w:sz w:val="28"/>
          <w:szCs w:val="28"/>
          <w:u w:val="single"/>
        </w:rPr>
        <w:t>ú</w:t>
      </w:r>
      <w:r>
        <w:rPr>
          <w:rStyle w:val="Egyiksem"/>
          <w:rFonts w:ascii="Arial Narrow" w:hAnsi="Arial Narrow"/>
          <w:b/>
          <w:bCs/>
          <w:caps/>
          <w:sz w:val="28"/>
          <w:szCs w:val="28"/>
          <w:u w:val="single"/>
        </w:rPr>
        <w:t>) vizsg</w:t>
      </w:r>
      <w:r>
        <w:rPr>
          <w:rStyle w:val="Egyiksem"/>
          <w:rFonts w:ascii="Arial Narrow" w:hAnsi="Arial Narrow"/>
          <w:b/>
          <w:bCs/>
          <w:caps/>
          <w:sz w:val="28"/>
          <w:szCs w:val="28"/>
          <w:u w:val="single"/>
        </w:rPr>
        <w:t>á</w:t>
      </w:r>
      <w:r>
        <w:rPr>
          <w:rStyle w:val="Egyiksem"/>
          <w:rFonts w:ascii="Arial Narrow" w:hAnsi="Arial Narrow"/>
          <w:b/>
          <w:bCs/>
          <w:caps/>
          <w:sz w:val="28"/>
          <w:szCs w:val="28"/>
          <w:u w:val="single"/>
        </w:rPr>
        <w:t>lat c</w:t>
      </w:r>
      <w:r>
        <w:rPr>
          <w:rStyle w:val="Egyiksem"/>
          <w:rFonts w:ascii="Arial Narrow" w:hAnsi="Arial Narrow"/>
          <w:b/>
          <w:bCs/>
          <w:caps/>
          <w:sz w:val="28"/>
          <w:szCs w:val="28"/>
          <w:u w:val="single"/>
          <w:lang w:val="fr-FR"/>
        </w:rPr>
        <w:t>é</w:t>
      </w:r>
      <w:r>
        <w:rPr>
          <w:rStyle w:val="Egyiksem"/>
          <w:rFonts w:ascii="Arial Narrow" w:hAnsi="Arial Narrow"/>
          <w:b/>
          <w:bCs/>
          <w:caps/>
          <w:sz w:val="28"/>
          <w:szCs w:val="28"/>
          <w:u w:val="single"/>
        </w:rPr>
        <w:t>lzott ter</w:t>
      </w:r>
      <w:r>
        <w:rPr>
          <w:rStyle w:val="Egyiksem"/>
          <w:rFonts w:ascii="Arial Narrow" w:hAnsi="Arial Narrow"/>
          <w:b/>
          <w:bCs/>
          <w:caps/>
          <w:sz w:val="28"/>
          <w:szCs w:val="28"/>
          <w:u w:val="single"/>
        </w:rPr>
        <w:t>á</w:t>
      </w:r>
      <w:r>
        <w:rPr>
          <w:rStyle w:val="Egyiksem"/>
          <w:rFonts w:ascii="Arial Narrow" w:hAnsi="Arial Narrow"/>
          <w:b/>
          <w:bCs/>
          <w:caps/>
          <w:sz w:val="28"/>
          <w:szCs w:val="28"/>
          <w:u w:val="single"/>
        </w:rPr>
        <w:t>pi</w:t>
      </w:r>
      <w:r>
        <w:rPr>
          <w:rStyle w:val="Egyiksem"/>
          <w:rFonts w:ascii="Arial Narrow" w:hAnsi="Arial Narrow"/>
          <w:b/>
          <w:bCs/>
          <w:caps/>
          <w:sz w:val="28"/>
          <w:szCs w:val="28"/>
          <w:u w:val="single"/>
        </w:rPr>
        <w:t>á</w:t>
      </w:r>
      <w:r>
        <w:rPr>
          <w:rStyle w:val="Egyiksem"/>
          <w:rFonts w:ascii="Arial Narrow" w:hAnsi="Arial Narrow"/>
          <w:b/>
          <w:bCs/>
          <w:caps/>
          <w:sz w:val="28"/>
          <w:szCs w:val="28"/>
          <w:u w:val="single"/>
        </w:rPr>
        <w:t>hoz (</w:t>
      </w:r>
      <w:r>
        <w:rPr>
          <w:rStyle w:val="Egyiksem"/>
          <w:rFonts w:ascii="Arial Narrow" w:hAnsi="Arial Narrow"/>
          <w:b/>
          <w:bCs/>
        </w:rPr>
        <w:t>Az 500 g</w:t>
      </w:r>
      <w:r>
        <w:rPr>
          <w:rStyle w:val="Egyiksem"/>
          <w:rFonts w:ascii="Arial Narrow" w:hAnsi="Arial Narrow"/>
          <w:b/>
          <w:bCs/>
          <w:lang w:val="fr-FR"/>
        </w:rPr>
        <w:t>é</w:t>
      </w:r>
      <w:proofErr w:type="spellStart"/>
      <w:r>
        <w:rPr>
          <w:rStyle w:val="Egyiksem"/>
          <w:rFonts w:ascii="Arial Narrow" w:hAnsi="Arial Narrow"/>
          <w:b/>
          <w:bCs/>
        </w:rPr>
        <w:t>nes</w:t>
      </w:r>
      <w:proofErr w:type="spellEnd"/>
      <w:r>
        <w:rPr>
          <w:rStyle w:val="Egyiksem"/>
          <w:rFonts w:ascii="Arial Narrow" w:hAnsi="Arial Narrow"/>
          <w:b/>
          <w:bCs/>
        </w:rPr>
        <w:t xml:space="preserve"> panel </w:t>
      </w:r>
      <w:proofErr w:type="spellStart"/>
      <w:r>
        <w:rPr>
          <w:rStyle w:val="Egyiksem"/>
          <w:rFonts w:ascii="Arial Narrow" w:hAnsi="Arial Narrow"/>
          <w:b/>
          <w:bCs/>
        </w:rPr>
        <w:t>kiv</w:t>
      </w:r>
      <w:proofErr w:type="spellEnd"/>
      <w:r>
        <w:rPr>
          <w:rStyle w:val="Egyiksem"/>
          <w:rFonts w:ascii="Arial Narrow" w:hAnsi="Arial Narrow"/>
          <w:b/>
          <w:bCs/>
          <w:lang w:val="fr-FR"/>
        </w:rPr>
        <w:t>é</w:t>
      </w:r>
      <w:r>
        <w:rPr>
          <w:rStyle w:val="Egyiksem"/>
          <w:rFonts w:ascii="Arial Narrow" w:hAnsi="Arial Narrow"/>
          <w:b/>
          <w:bCs/>
        </w:rPr>
        <w:t>tel</w:t>
      </w:r>
      <w:r>
        <w:rPr>
          <w:rStyle w:val="Egyiksem"/>
          <w:rFonts w:ascii="Arial Narrow" w:hAnsi="Arial Narrow"/>
          <w:b/>
          <w:bCs/>
          <w:lang w:val="fr-FR"/>
        </w:rPr>
        <w:t>é</w:t>
      </w:r>
      <w:r>
        <w:rPr>
          <w:rStyle w:val="Egyiksem"/>
          <w:rFonts w:ascii="Arial Narrow" w:hAnsi="Arial Narrow"/>
          <w:b/>
          <w:bCs/>
        </w:rPr>
        <w:t xml:space="preserve">vel az </w:t>
      </w:r>
      <w:r>
        <w:rPr>
          <w:rStyle w:val="Egyiksem"/>
          <w:rFonts w:ascii="Arial Narrow" w:hAnsi="Arial Narrow"/>
          <w:b/>
          <w:bCs/>
        </w:rPr>
        <w:t>ö</w:t>
      </w:r>
      <w:r>
        <w:rPr>
          <w:rStyle w:val="Egyiksem"/>
          <w:rFonts w:ascii="Arial Narrow" w:hAnsi="Arial Narrow"/>
          <w:b/>
          <w:bCs/>
        </w:rPr>
        <w:t>sszes NGS alap</w:t>
      </w:r>
      <w:r>
        <w:rPr>
          <w:rStyle w:val="Egyiksem"/>
          <w:rFonts w:ascii="Arial Narrow" w:hAnsi="Arial Narrow"/>
          <w:b/>
          <w:bCs/>
        </w:rPr>
        <w:t xml:space="preserve">ú </w:t>
      </w:r>
      <w:r>
        <w:rPr>
          <w:rStyle w:val="Egyiksem"/>
          <w:rFonts w:ascii="Arial Narrow" w:hAnsi="Arial Narrow"/>
          <w:b/>
          <w:bCs/>
        </w:rPr>
        <w:t>vizsg</w:t>
      </w:r>
      <w:r>
        <w:rPr>
          <w:rStyle w:val="Egyiksem"/>
          <w:rFonts w:ascii="Arial Narrow" w:hAnsi="Arial Narrow"/>
          <w:b/>
          <w:bCs/>
        </w:rPr>
        <w:t>á</w:t>
      </w:r>
      <w:r>
        <w:rPr>
          <w:rStyle w:val="Egyiksem"/>
          <w:rFonts w:ascii="Arial Narrow" w:hAnsi="Arial Narrow"/>
          <w:b/>
          <w:bCs/>
        </w:rPr>
        <w:t>lat indik</w:t>
      </w:r>
      <w:r>
        <w:rPr>
          <w:rStyle w:val="Egyiksem"/>
          <w:rFonts w:ascii="Arial Narrow" w:hAnsi="Arial Narrow"/>
          <w:b/>
          <w:bCs/>
        </w:rPr>
        <w:t>á</w:t>
      </w:r>
      <w:r>
        <w:rPr>
          <w:rStyle w:val="Egyiksem"/>
          <w:rFonts w:ascii="Arial Narrow" w:hAnsi="Arial Narrow"/>
          <w:b/>
          <w:bCs/>
        </w:rPr>
        <w:t>ci</w:t>
      </w:r>
      <w:r>
        <w:rPr>
          <w:rStyle w:val="Egyiksem"/>
          <w:rFonts w:ascii="Arial Narrow" w:hAnsi="Arial Narrow"/>
          <w:b/>
          <w:bCs/>
        </w:rPr>
        <w:t>ó</w:t>
      </w:r>
      <w:r>
        <w:rPr>
          <w:rStyle w:val="Egyiksem"/>
          <w:rFonts w:ascii="Arial Narrow" w:hAnsi="Arial Narrow"/>
          <w:b/>
          <w:bCs/>
        </w:rPr>
        <w:t xml:space="preserve">ja szervspecifikus </w:t>
      </w:r>
      <w:proofErr w:type="spellStart"/>
      <w:r>
        <w:rPr>
          <w:rStyle w:val="Egyiksem"/>
          <w:rFonts w:ascii="Arial Narrow" w:hAnsi="Arial Narrow"/>
          <w:b/>
          <w:bCs/>
        </w:rPr>
        <w:t>oncoteam</w:t>
      </w:r>
      <w:proofErr w:type="spellEnd"/>
      <w:r>
        <w:rPr>
          <w:rStyle w:val="Egyiksem"/>
          <w:rFonts w:ascii="Arial Narrow" w:hAnsi="Arial Narrow"/>
          <w:b/>
          <w:bCs/>
        </w:rPr>
        <w:t xml:space="preserve"> hat</w:t>
      </w:r>
      <w:r>
        <w:rPr>
          <w:rStyle w:val="Egyiksem"/>
          <w:rFonts w:ascii="Arial Narrow" w:hAnsi="Arial Narrow"/>
          <w:b/>
          <w:bCs/>
        </w:rPr>
        <w:t>á</w:t>
      </w:r>
      <w:r>
        <w:rPr>
          <w:rStyle w:val="Egyiksem"/>
          <w:rFonts w:ascii="Arial Narrow" w:hAnsi="Arial Narrow"/>
          <w:b/>
          <w:bCs/>
        </w:rPr>
        <w:t>sk</w:t>
      </w:r>
      <w:r>
        <w:rPr>
          <w:rStyle w:val="Egyiksem"/>
          <w:rFonts w:ascii="Arial Narrow" w:hAnsi="Arial Narrow"/>
          <w:b/>
          <w:bCs/>
        </w:rPr>
        <w:t>ö</w:t>
      </w:r>
      <w:r>
        <w:rPr>
          <w:rStyle w:val="Egyiksem"/>
          <w:rFonts w:ascii="Arial Narrow" w:hAnsi="Arial Narrow"/>
          <w:b/>
          <w:bCs/>
        </w:rPr>
        <w:t>r</w:t>
      </w:r>
      <w:r>
        <w:rPr>
          <w:rStyle w:val="Egyiksem"/>
          <w:rFonts w:ascii="Arial Narrow" w:hAnsi="Arial Narrow"/>
          <w:b/>
          <w:bCs/>
          <w:lang w:val="fr-FR"/>
        </w:rPr>
        <w:t>é</w:t>
      </w:r>
      <w:r>
        <w:rPr>
          <w:rStyle w:val="Egyiksem"/>
          <w:rFonts w:ascii="Arial Narrow" w:hAnsi="Arial Narrow"/>
          <w:b/>
          <w:bCs/>
        </w:rPr>
        <w:t>be tartozik</w:t>
      </w:r>
      <w:r>
        <w:rPr>
          <w:rStyle w:val="Egyiksem"/>
          <w:b/>
          <w:bCs/>
        </w:rPr>
        <w:t>):</w:t>
      </w:r>
    </w:p>
    <w:p w:rsidR="00580ECE" w:rsidRDefault="00520A11">
      <w:pPr>
        <w:spacing w:after="0" w:line="276" w:lineRule="auto"/>
        <w:rPr>
          <w:rStyle w:val="Egyiksem"/>
          <w:rFonts w:ascii="Arial Narrow" w:eastAsia="Arial Narrow" w:hAnsi="Arial Narrow" w:cs="Arial Narrow"/>
        </w:rPr>
      </w:pPr>
      <w:r>
        <w:rPr>
          <w:rStyle w:val="Egyiksem"/>
          <w:rFonts w:ascii="Wingdings" w:hAnsi="Wingdings"/>
          <w:sz w:val="30"/>
          <w:szCs w:val="30"/>
        </w:rPr>
        <w:sym w:font="Wingdings" w:char="F070"/>
      </w:r>
      <w:r>
        <w:rPr>
          <w:rStyle w:val="Egyiksem"/>
          <w:rFonts w:ascii="Arial Narrow" w:hAnsi="Arial Narrow"/>
        </w:rPr>
        <w:t xml:space="preserve"> Szomatikus BRCA1-2 mut</w:t>
      </w:r>
      <w:r>
        <w:rPr>
          <w:rStyle w:val="Egyiksem"/>
          <w:rFonts w:ascii="Arial Narrow" w:hAnsi="Arial Narrow"/>
        </w:rPr>
        <w:t>á</w:t>
      </w:r>
      <w:r>
        <w:rPr>
          <w:rStyle w:val="Egyiksem"/>
          <w:rFonts w:ascii="Arial Narrow" w:hAnsi="Arial Narrow"/>
        </w:rPr>
        <w:t>ci</w:t>
      </w:r>
      <w:r>
        <w:rPr>
          <w:rStyle w:val="Egyiksem"/>
          <w:rFonts w:ascii="Arial Narrow" w:hAnsi="Arial Narrow"/>
        </w:rPr>
        <w:t>ó</w:t>
      </w:r>
    </w:p>
    <w:p w:rsidR="00580ECE" w:rsidRDefault="00520A11">
      <w:pPr>
        <w:spacing w:after="0" w:line="276" w:lineRule="auto"/>
        <w:jc w:val="both"/>
        <w:rPr>
          <w:rStyle w:val="Egyiksem"/>
          <w:rFonts w:ascii="Arial Narrow" w:eastAsia="Arial Narrow" w:hAnsi="Arial Narrow" w:cs="Arial Narrow"/>
        </w:rPr>
      </w:pPr>
      <w:r>
        <w:rPr>
          <w:rStyle w:val="Egyiksem"/>
          <w:rFonts w:ascii="Wingdings" w:hAnsi="Wingdings"/>
          <w:sz w:val="30"/>
          <w:szCs w:val="30"/>
        </w:rPr>
        <w:sym w:font="Wingdings" w:char="F070"/>
      </w:r>
      <w:r>
        <w:rPr>
          <w:rStyle w:val="Egyiksem"/>
          <w:rFonts w:ascii="Arial Narrow" w:hAnsi="Arial Narrow"/>
        </w:rPr>
        <w:t xml:space="preserve"> 50 g</w:t>
      </w:r>
      <w:r>
        <w:rPr>
          <w:rStyle w:val="Egyiksem"/>
          <w:rFonts w:ascii="Arial Narrow" w:hAnsi="Arial Narrow"/>
          <w:lang w:val="fr-FR"/>
        </w:rPr>
        <w:t>é</w:t>
      </w:r>
      <w:r>
        <w:rPr>
          <w:rStyle w:val="Egyiksem"/>
          <w:rFonts w:ascii="Arial Narrow" w:hAnsi="Arial Narrow"/>
          <w:lang w:val="en-US"/>
        </w:rPr>
        <w:t xml:space="preserve">n, </w:t>
      </w:r>
      <w:proofErr w:type="spellStart"/>
      <w:r>
        <w:rPr>
          <w:rStyle w:val="Egyiksem"/>
          <w:rFonts w:ascii="Arial Narrow" w:hAnsi="Arial Narrow"/>
          <w:lang w:val="en-US"/>
        </w:rPr>
        <w:t>Oncomine</w:t>
      </w:r>
      <w:proofErr w:type="spellEnd"/>
      <w:r>
        <w:rPr>
          <w:rStyle w:val="Egyiksem"/>
          <w:rFonts w:ascii="Arial Narrow" w:hAnsi="Arial Narrow"/>
          <w:lang w:val="en-US"/>
        </w:rPr>
        <w:t xml:space="preserve"> Precision Assay panel, DNS </w:t>
      </w:r>
      <w:r>
        <w:rPr>
          <w:rStyle w:val="Egyiksem"/>
          <w:rFonts w:ascii="Arial Narrow" w:hAnsi="Arial Narrow"/>
          <w:lang w:val="fr-FR"/>
        </w:rPr>
        <w:t>é</w:t>
      </w:r>
      <w:r>
        <w:rPr>
          <w:rStyle w:val="Egyiksem"/>
          <w:rFonts w:ascii="Arial Narrow" w:hAnsi="Arial Narrow"/>
        </w:rPr>
        <w:t xml:space="preserve">s RNS </w:t>
      </w:r>
      <w:r>
        <w:rPr>
          <w:rStyle w:val="Egyiksem"/>
          <w:rFonts w:ascii="Arial Narrow" w:hAnsi="Arial Narrow"/>
        </w:rPr>
        <w:t>alap</w:t>
      </w:r>
      <w:r>
        <w:rPr>
          <w:rStyle w:val="Egyiksem"/>
          <w:rFonts w:ascii="Arial Narrow" w:hAnsi="Arial Narrow"/>
        </w:rPr>
        <w:t xml:space="preserve">ú </w:t>
      </w:r>
      <w:proofErr w:type="spellStart"/>
      <w:r>
        <w:rPr>
          <w:rStyle w:val="Egyiksem"/>
          <w:rFonts w:ascii="Arial Narrow" w:hAnsi="Arial Narrow"/>
        </w:rPr>
        <w:t>szekven</w:t>
      </w:r>
      <w:r>
        <w:rPr>
          <w:rStyle w:val="Egyiksem"/>
          <w:rFonts w:ascii="Arial Narrow" w:hAnsi="Arial Narrow"/>
        </w:rPr>
        <w:t>á</w:t>
      </w:r>
      <w:r>
        <w:rPr>
          <w:rStyle w:val="Egyiksem"/>
          <w:rFonts w:ascii="Arial Narrow" w:hAnsi="Arial Narrow"/>
        </w:rPr>
        <w:t>l</w:t>
      </w:r>
      <w:r>
        <w:rPr>
          <w:rStyle w:val="Egyiksem"/>
          <w:rFonts w:ascii="Arial Narrow" w:hAnsi="Arial Narrow"/>
        </w:rPr>
        <w:t>á</w:t>
      </w:r>
      <w:r>
        <w:rPr>
          <w:rStyle w:val="Egyiksem"/>
          <w:rFonts w:ascii="Arial Narrow" w:hAnsi="Arial Narrow"/>
        </w:rPr>
        <w:t>s</w:t>
      </w:r>
      <w:proofErr w:type="spellEnd"/>
      <w:r>
        <w:rPr>
          <w:rStyle w:val="Egyiksem"/>
          <w:rFonts w:ascii="Arial Narrow" w:hAnsi="Arial Narrow"/>
        </w:rPr>
        <w:t xml:space="preserve"> (hormon pozit</w:t>
      </w:r>
      <w:r>
        <w:rPr>
          <w:rStyle w:val="Egyiksem"/>
          <w:rFonts w:ascii="Arial Narrow" w:hAnsi="Arial Narrow"/>
        </w:rPr>
        <w:t>í</w:t>
      </w:r>
      <w:r>
        <w:rPr>
          <w:rStyle w:val="Egyiksem"/>
          <w:rFonts w:ascii="Arial Narrow" w:hAnsi="Arial Narrow"/>
        </w:rPr>
        <w:t>v eml</w:t>
      </w:r>
      <w:r>
        <w:rPr>
          <w:rStyle w:val="Egyiksem"/>
          <w:rFonts w:ascii="Arial Narrow" w:hAnsi="Arial Narrow"/>
        </w:rPr>
        <w:t>ő</w:t>
      </w:r>
      <w:r>
        <w:rPr>
          <w:rStyle w:val="Egyiksem"/>
          <w:rFonts w:ascii="Arial Narrow" w:hAnsi="Arial Narrow"/>
        </w:rPr>
        <w:t xml:space="preserve">, pajzsmirigy, </w:t>
      </w:r>
      <w:proofErr w:type="spellStart"/>
      <w:r>
        <w:rPr>
          <w:rStyle w:val="Egyiksem"/>
          <w:rFonts w:ascii="Arial Narrow" w:hAnsi="Arial Narrow"/>
        </w:rPr>
        <w:t>epe</w:t>
      </w:r>
      <w:r>
        <w:rPr>
          <w:rStyle w:val="Egyiksem"/>
          <w:rFonts w:ascii="Arial Narrow" w:hAnsi="Arial Narrow"/>
        </w:rPr>
        <w:t>ú</w:t>
      </w:r>
      <w:proofErr w:type="spellEnd"/>
      <w:r>
        <w:rPr>
          <w:rStyle w:val="Egyiksem"/>
          <w:rFonts w:ascii="Arial Narrow" w:hAnsi="Arial Narrow"/>
          <w:lang w:val="de-DE"/>
        </w:rPr>
        <w:t>t, GIST)</w:t>
      </w:r>
    </w:p>
    <w:p w:rsidR="00580ECE" w:rsidRDefault="00520A11">
      <w:pPr>
        <w:spacing w:after="0" w:line="276" w:lineRule="auto"/>
        <w:jc w:val="both"/>
        <w:rPr>
          <w:rStyle w:val="Egyiksem"/>
          <w:rFonts w:ascii="Arial Narrow" w:eastAsia="Arial Narrow" w:hAnsi="Arial Narrow" w:cs="Arial Narrow"/>
        </w:rPr>
      </w:pPr>
      <w:r>
        <w:rPr>
          <w:rStyle w:val="Egyiksem"/>
          <w:rFonts w:ascii="Wingdings" w:hAnsi="Wingdings"/>
          <w:sz w:val="30"/>
          <w:szCs w:val="30"/>
        </w:rPr>
        <w:sym w:font="Wingdings" w:char="F070"/>
      </w:r>
      <w:r>
        <w:rPr>
          <w:rStyle w:val="Egyiksem"/>
          <w:rFonts w:ascii="Arial Narrow" w:hAnsi="Arial Narrow"/>
        </w:rPr>
        <w:t xml:space="preserve"> 161 g</w:t>
      </w:r>
      <w:r>
        <w:rPr>
          <w:rStyle w:val="Egyiksem"/>
          <w:rFonts w:ascii="Arial Narrow" w:hAnsi="Arial Narrow"/>
          <w:lang w:val="fr-FR"/>
        </w:rPr>
        <w:t>é</w:t>
      </w:r>
      <w:r>
        <w:rPr>
          <w:rStyle w:val="Egyiksem"/>
          <w:rFonts w:ascii="Arial Narrow" w:hAnsi="Arial Narrow"/>
          <w:lang w:val="en-US"/>
        </w:rPr>
        <w:t xml:space="preserve">n, </w:t>
      </w:r>
      <w:proofErr w:type="spellStart"/>
      <w:r>
        <w:rPr>
          <w:rStyle w:val="Egyiksem"/>
          <w:rFonts w:ascii="Arial Narrow" w:hAnsi="Arial Narrow"/>
          <w:lang w:val="en-US"/>
        </w:rPr>
        <w:t>Oncomine</w:t>
      </w:r>
      <w:proofErr w:type="spellEnd"/>
      <w:r>
        <w:rPr>
          <w:rStyle w:val="Egyiksem"/>
          <w:rFonts w:ascii="Arial Narrow" w:hAnsi="Arial Narrow"/>
          <w:lang w:val="en-US"/>
        </w:rPr>
        <w:t xml:space="preserve"> Comprehensive Assay V3 panel, DNS </w:t>
      </w:r>
      <w:r>
        <w:rPr>
          <w:rStyle w:val="Egyiksem"/>
          <w:rFonts w:ascii="Arial Narrow" w:hAnsi="Arial Narrow"/>
          <w:lang w:val="fr-FR"/>
        </w:rPr>
        <w:t>é</w:t>
      </w:r>
      <w:r>
        <w:rPr>
          <w:rStyle w:val="Egyiksem"/>
          <w:rFonts w:ascii="Arial Narrow" w:hAnsi="Arial Narrow"/>
        </w:rPr>
        <w:t>s RNS alap</w:t>
      </w:r>
      <w:r>
        <w:rPr>
          <w:rStyle w:val="Egyiksem"/>
          <w:rFonts w:ascii="Arial Narrow" w:hAnsi="Arial Narrow"/>
        </w:rPr>
        <w:t xml:space="preserve">ú </w:t>
      </w:r>
      <w:proofErr w:type="spellStart"/>
      <w:r>
        <w:rPr>
          <w:rStyle w:val="Egyiksem"/>
          <w:rFonts w:ascii="Arial Narrow" w:hAnsi="Arial Narrow"/>
        </w:rPr>
        <w:t>szekven</w:t>
      </w:r>
      <w:r>
        <w:rPr>
          <w:rStyle w:val="Egyiksem"/>
          <w:rFonts w:ascii="Arial Narrow" w:hAnsi="Arial Narrow"/>
        </w:rPr>
        <w:t>á</w:t>
      </w:r>
      <w:r>
        <w:rPr>
          <w:rStyle w:val="Egyiksem"/>
          <w:rFonts w:ascii="Arial Narrow" w:hAnsi="Arial Narrow"/>
        </w:rPr>
        <w:t>l</w:t>
      </w:r>
      <w:r>
        <w:rPr>
          <w:rStyle w:val="Egyiksem"/>
          <w:rFonts w:ascii="Arial Narrow" w:hAnsi="Arial Narrow"/>
        </w:rPr>
        <w:t>á</w:t>
      </w:r>
      <w:proofErr w:type="spellEnd"/>
      <w:r>
        <w:rPr>
          <w:rStyle w:val="Egyiksem"/>
          <w:rFonts w:ascii="Arial Narrow" w:hAnsi="Arial Narrow"/>
          <w:lang w:val="de-DE"/>
        </w:rPr>
        <w:t xml:space="preserve">s (prostata-HRR, </w:t>
      </w:r>
      <w:proofErr w:type="spellStart"/>
      <w:r>
        <w:rPr>
          <w:rStyle w:val="Egyiksem"/>
          <w:rFonts w:ascii="Arial Narrow" w:hAnsi="Arial Narrow"/>
          <w:lang w:val="de-DE"/>
        </w:rPr>
        <w:t>pancreas</w:t>
      </w:r>
      <w:proofErr w:type="spellEnd"/>
      <w:r>
        <w:rPr>
          <w:rStyle w:val="Egyiksem"/>
          <w:rFonts w:ascii="Arial Narrow" w:hAnsi="Arial Narrow"/>
          <w:lang w:val="de-DE"/>
        </w:rPr>
        <w:t xml:space="preserve">, </w:t>
      </w:r>
      <w:proofErr w:type="spellStart"/>
      <w:r>
        <w:rPr>
          <w:rStyle w:val="Egyiksem"/>
          <w:rFonts w:ascii="Arial Narrow" w:hAnsi="Arial Narrow"/>
          <w:lang w:val="de-DE"/>
        </w:rPr>
        <w:t>endometrium</w:t>
      </w:r>
      <w:proofErr w:type="spellEnd"/>
      <w:r>
        <w:rPr>
          <w:rStyle w:val="Egyiksem"/>
          <w:rFonts w:ascii="Arial Narrow" w:hAnsi="Arial Narrow"/>
          <w:lang w:val="de-DE"/>
        </w:rPr>
        <w:t>)</w:t>
      </w:r>
    </w:p>
    <w:p w:rsidR="00580ECE" w:rsidRDefault="00520A11">
      <w:pPr>
        <w:spacing w:after="0" w:line="276" w:lineRule="auto"/>
        <w:jc w:val="both"/>
        <w:rPr>
          <w:rStyle w:val="Egyiksem"/>
          <w:rFonts w:ascii="Arial Narrow" w:eastAsia="Arial Narrow" w:hAnsi="Arial Narrow" w:cs="Arial Narrow"/>
        </w:rPr>
      </w:pPr>
      <w:r>
        <w:rPr>
          <w:rStyle w:val="Egyiksem"/>
          <w:rFonts w:ascii="Wingdings" w:hAnsi="Wingdings"/>
          <w:sz w:val="30"/>
          <w:szCs w:val="30"/>
        </w:rPr>
        <w:sym w:font="Wingdings" w:char="F070"/>
      </w:r>
      <w:r>
        <w:rPr>
          <w:rStyle w:val="Egyiksem"/>
          <w:rFonts w:ascii="Arial Narrow" w:hAnsi="Arial Narrow"/>
        </w:rPr>
        <w:t xml:space="preserve"> 137 g</w:t>
      </w:r>
      <w:r>
        <w:rPr>
          <w:rStyle w:val="Egyiksem"/>
          <w:rFonts w:ascii="Arial Narrow" w:hAnsi="Arial Narrow"/>
          <w:lang w:val="fr-FR"/>
        </w:rPr>
        <w:t>é</w:t>
      </w:r>
      <w:r>
        <w:rPr>
          <w:rStyle w:val="Egyiksem"/>
          <w:rFonts w:ascii="Arial Narrow" w:hAnsi="Arial Narrow"/>
        </w:rPr>
        <w:t xml:space="preserve">n, </w:t>
      </w:r>
      <w:proofErr w:type="spellStart"/>
      <w:r>
        <w:rPr>
          <w:rStyle w:val="Egyiksem"/>
          <w:rFonts w:ascii="Arial Narrow" w:hAnsi="Arial Narrow"/>
        </w:rPr>
        <w:t>FusionPlex</w:t>
      </w:r>
      <w:proofErr w:type="spellEnd"/>
      <w:r>
        <w:rPr>
          <w:rStyle w:val="Egyiksem"/>
          <w:rFonts w:ascii="Arial Narrow" w:hAnsi="Arial Narrow"/>
        </w:rPr>
        <w:t xml:space="preserve"> Pan </w:t>
      </w:r>
      <w:proofErr w:type="spellStart"/>
      <w:r>
        <w:rPr>
          <w:rStyle w:val="Egyiksem"/>
          <w:rFonts w:ascii="Arial Narrow" w:hAnsi="Arial Narrow"/>
        </w:rPr>
        <w:t>Solid</w:t>
      </w:r>
      <w:proofErr w:type="spellEnd"/>
      <w:r>
        <w:rPr>
          <w:rStyle w:val="Egyiksem"/>
          <w:rFonts w:ascii="Arial Narrow" w:hAnsi="Arial Narrow"/>
        </w:rPr>
        <w:t xml:space="preserve"> Tumor v2, RNS alap</w:t>
      </w:r>
      <w:r>
        <w:rPr>
          <w:rStyle w:val="Egyiksem"/>
          <w:rFonts w:ascii="Arial Narrow" w:hAnsi="Arial Narrow"/>
        </w:rPr>
        <w:t xml:space="preserve">ú </w:t>
      </w:r>
      <w:proofErr w:type="spellStart"/>
      <w:r>
        <w:rPr>
          <w:rStyle w:val="Egyiksem"/>
          <w:rFonts w:ascii="Arial Narrow" w:hAnsi="Arial Narrow"/>
        </w:rPr>
        <w:t>szekven</w:t>
      </w:r>
      <w:r>
        <w:rPr>
          <w:rStyle w:val="Egyiksem"/>
          <w:rFonts w:ascii="Arial Narrow" w:hAnsi="Arial Narrow"/>
        </w:rPr>
        <w:t>á</w:t>
      </w:r>
      <w:r>
        <w:rPr>
          <w:rStyle w:val="Egyiksem"/>
          <w:rFonts w:ascii="Arial Narrow" w:hAnsi="Arial Narrow"/>
        </w:rPr>
        <w:t>l</w:t>
      </w:r>
      <w:r>
        <w:rPr>
          <w:rStyle w:val="Egyiksem"/>
          <w:rFonts w:ascii="Arial Narrow" w:hAnsi="Arial Narrow"/>
        </w:rPr>
        <w:t>á</w:t>
      </w:r>
      <w:r>
        <w:rPr>
          <w:rStyle w:val="Egyiksem"/>
          <w:rFonts w:ascii="Arial Narrow" w:hAnsi="Arial Narrow"/>
        </w:rPr>
        <w:t>s</w:t>
      </w:r>
      <w:proofErr w:type="spellEnd"/>
      <w:r>
        <w:rPr>
          <w:rStyle w:val="Egyiksem"/>
          <w:rFonts w:ascii="Arial Narrow" w:hAnsi="Arial Narrow"/>
        </w:rPr>
        <w:t xml:space="preserve"> (</w:t>
      </w:r>
      <w:proofErr w:type="spellStart"/>
      <w:r>
        <w:rPr>
          <w:rStyle w:val="Egyiksem"/>
          <w:rFonts w:ascii="Arial Narrow" w:hAnsi="Arial Narrow"/>
        </w:rPr>
        <w:t>l</w:t>
      </w:r>
      <w:r>
        <w:rPr>
          <w:rStyle w:val="Egyiksem"/>
          <w:rFonts w:ascii="Arial Narrow" w:hAnsi="Arial Narrow"/>
        </w:rPr>
        <w:t>á</w:t>
      </w:r>
      <w:r>
        <w:rPr>
          <w:rStyle w:val="Egyiksem"/>
          <w:rFonts w:ascii="Arial Narrow" w:hAnsi="Arial Narrow"/>
        </w:rPr>
        <w:t>gyr</w:t>
      </w:r>
      <w:proofErr w:type="spellEnd"/>
      <w:r>
        <w:rPr>
          <w:rStyle w:val="Egyiksem"/>
          <w:rFonts w:ascii="Arial Narrow" w:hAnsi="Arial Narrow"/>
          <w:lang w:val="fr-FR"/>
        </w:rPr>
        <w:t>é</w:t>
      </w:r>
      <w:r>
        <w:rPr>
          <w:rStyle w:val="Egyiksem"/>
          <w:rFonts w:ascii="Arial Narrow" w:hAnsi="Arial Narrow"/>
        </w:rPr>
        <w:t>sz</w:t>
      </w:r>
      <w:r>
        <w:rPr>
          <w:rStyle w:val="Egyiksem"/>
          <w:rFonts w:ascii="Arial Narrow" w:hAnsi="Arial Narrow"/>
        </w:rPr>
        <w:t>)</w:t>
      </w:r>
    </w:p>
    <w:p w:rsidR="00580ECE" w:rsidRDefault="00520A11">
      <w:pPr>
        <w:spacing w:after="0" w:line="276" w:lineRule="auto"/>
        <w:jc w:val="both"/>
        <w:rPr>
          <w:rStyle w:val="Egyiksem"/>
          <w:rFonts w:ascii="Arial Narrow" w:eastAsia="Arial Narrow" w:hAnsi="Arial Narrow" w:cs="Arial Narrow"/>
          <w:b/>
          <w:bCs/>
          <w:i/>
          <w:iCs/>
          <w:u w:val="single"/>
        </w:rPr>
      </w:pPr>
      <w:r>
        <w:rPr>
          <w:rStyle w:val="Egyiksem"/>
          <w:rFonts w:ascii="Wingdings" w:hAnsi="Wingdings"/>
          <w:sz w:val="30"/>
          <w:szCs w:val="30"/>
        </w:rPr>
        <w:sym w:font="Wingdings" w:char="F070"/>
      </w:r>
      <w:r>
        <w:rPr>
          <w:rStyle w:val="Egyiksem"/>
          <w:rFonts w:ascii="Arial Narrow" w:hAnsi="Arial Narrow"/>
        </w:rPr>
        <w:t xml:space="preserve"> 500 g</w:t>
      </w:r>
      <w:r>
        <w:rPr>
          <w:rStyle w:val="Egyiksem"/>
          <w:rFonts w:ascii="Arial Narrow" w:hAnsi="Arial Narrow"/>
          <w:lang w:val="fr-FR"/>
        </w:rPr>
        <w:t>é</w:t>
      </w:r>
      <w:r>
        <w:rPr>
          <w:rStyle w:val="Egyiksem"/>
          <w:rFonts w:ascii="Arial Narrow" w:hAnsi="Arial Narrow"/>
          <w:lang w:val="en-US"/>
        </w:rPr>
        <w:t xml:space="preserve">n, </w:t>
      </w:r>
      <w:proofErr w:type="spellStart"/>
      <w:r>
        <w:rPr>
          <w:rStyle w:val="Egyiksem"/>
          <w:rFonts w:ascii="Arial Narrow" w:hAnsi="Arial Narrow"/>
          <w:lang w:val="en-US"/>
        </w:rPr>
        <w:t>Oncomine</w:t>
      </w:r>
      <w:proofErr w:type="spellEnd"/>
      <w:r>
        <w:rPr>
          <w:rStyle w:val="Egyiksem"/>
          <w:rFonts w:ascii="Arial Narrow" w:hAnsi="Arial Narrow"/>
          <w:lang w:val="en-US"/>
        </w:rPr>
        <w:t xml:space="preserve"> Comprehensive Assay Plus panel: MSI, HRD, TMB </w:t>
      </w:r>
      <w:r>
        <w:rPr>
          <w:rStyle w:val="Egyiksem"/>
          <w:rFonts w:ascii="Arial Narrow" w:hAnsi="Arial Narrow"/>
          <w:lang w:val="fr-FR"/>
        </w:rPr>
        <w:t>é</w:t>
      </w:r>
      <w:r>
        <w:rPr>
          <w:rStyle w:val="Egyiksem"/>
          <w:rFonts w:ascii="Arial Narrow" w:hAnsi="Arial Narrow"/>
          <w:lang w:val="fr-FR"/>
        </w:rPr>
        <w:t>s c</w:t>
      </w:r>
      <w:r>
        <w:rPr>
          <w:rStyle w:val="Egyiksem"/>
          <w:rFonts w:ascii="Arial Narrow" w:hAnsi="Arial Narrow"/>
          <w:lang w:val="fr-FR"/>
        </w:rPr>
        <w:t>é</w:t>
      </w:r>
      <w:proofErr w:type="spellStart"/>
      <w:r>
        <w:rPr>
          <w:rStyle w:val="Egyiksem"/>
          <w:rFonts w:ascii="Arial Narrow" w:hAnsi="Arial Narrow"/>
        </w:rPr>
        <w:t>lzott</w:t>
      </w:r>
      <w:proofErr w:type="spellEnd"/>
      <w:r>
        <w:rPr>
          <w:rStyle w:val="Egyiksem"/>
          <w:rFonts w:ascii="Arial Narrow" w:hAnsi="Arial Narrow"/>
        </w:rPr>
        <w:t xml:space="preserve"> ter</w:t>
      </w:r>
      <w:r>
        <w:rPr>
          <w:rStyle w:val="Egyiksem"/>
          <w:rFonts w:ascii="Arial Narrow" w:hAnsi="Arial Narrow"/>
        </w:rPr>
        <w:t>á</w:t>
      </w:r>
      <w:r>
        <w:rPr>
          <w:rStyle w:val="Egyiksem"/>
          <w:rFonts w:ascii="Arial Narrow" w:hAnsi="Arial Narrow"/>
        </w:rPr>
        <w:t>pi</w:t>
      </w:r>
      <w:r>
        <w:rPr>
          <w:rStyle w:val="Egyiksem"/>
          <w:rFonts w:ascii="Arial Narrow" w:hAnsi="Arial Narrow"/>
        </w:rPr>
        <w:t>á</w:t>
      </w:r>
      <w:r>
        <w:rPr>
          <w:rStyle w:val="Egyiksem"/>
          <w:rFonts w:ascii="Arial Narrow" w:hAnsi="Arial Narrow"/>
        </w:rPr>
        <w:t>hoz relev</w:t>
      </w:r>
      <w:r>
        <w:rPr>
          <w:rStyle w:val="Egyiksem"/>
          <w:rFonts w:ascii="Arial Narrow" w:hAnsi="Arial Narrow"/>
        </w:rPr>
        <w:t>á</w:t>
      </w:r>
      <w:r>
        <w:rPr>
          <w:rStyle w:val="Egyiksem"/>
          <w:rFonts w:ascii="Arial Narrow" w:hAnsi="Arial Narrow"/>
        </w:rPr>
        <w:t>ns mut</w:t>
      </w:r>
      <w:r>
        <w:rPr>
          <w:rStyle w:val="Egyiksem"/>
          <w:rFonts w:ascii="Arial Narrow" w:hAnsi="Arial Narrow"/>
        </w:rPr>
        <w:t>á</w:t>
      </w:r>
      <w:r>
        <w:rPr>
          <w:rStyle w:val="Egyiksem"/>
          <w:rFonts w:ascii="Arial Narrow" w:hAnsi="Arial Narrow"/>
        </w:rPr>
        <w:t>ci</w:t>
      </w:r>
      <w:r>
        <w:rPr>
          <w:rStyle w:val="Egyiksem"/>
          <w:rFonts w:ascii="Arial Narrow" w:hAnsi="Arial Narrow"/>
        </w:rPr>
        <w:t>ó</w:t>
      </w:r>
      <w:r>
        <w:rPr>
          <w:rStyle w:val="Egyiksem"/>
          <w:rFonts w:ascii="Arial Narrow" w:hAnsi="Arial Narrow"/>
        </w:rPr>
        <w:t xml:space="preserve">k, </w:t>
      </w:r>
      <w:proofErr w:type="spellStart"/>
      <w:r>
        <w:rPr>
          <w:rStyle w:val="Egyiksem"/>
          <w:rFonts w:ascii="Arial Narrow" w:hAnsi="Arial Narrow"/>
        </w:rPr>
        <w:t>amplifik</w:t>
      </w:r>
      <w:r>
        <w:rPr>
          <w:rStyle w:val="Egyiksem"/>
          <w:rFonts w:ascii="Arial Narrow" w:hAnsi="Arial Narrow"/>
        </w:rPr>
        <w:t>á</w:t>
      </w:r>
      <w:r>
        <w:rPr>
          <w:rStyle w:val="Egyiksem"/>
          <w:rFonts w:ascii="Arial Narrow" w:hAnsi="Arial Narrow"/>
        </w:rPr>
        <w:t>ci</w:t>
      </w:r>
      <w:r>
        <w:rPr>
          <w:rStyle w:val="Egyiksem"/>
          <w:rFonts w:ascii="Arial Narrow" w:hAnsi="Arial Narrow"/>
        </w:rPr>
        <w:t>ó</w:t>
      </w:r>
      <w:r>
        <w:rPr>
          <w:rStyle w:val="Egyiksem"/>
          <w:rFonts w:ascii="Arial Narrow" w:hAnsi="Arial Narrow"/>
        </w:rPr>
        <w:t>k</w:t>
      </w:r>
      <w:proofErr w:type="spellEnd"/>
      <w:r>
        <w:rPr>
          <w:rStyle w:val="Egyiksem"/>
          <w:rFonts w:ascii="Arial Narrow" w:hAnsi="Arial Narrow"/>
        </w:rPr>
        <w:t>, f</w:t>
      </w:r>
      <w:r>
        <w:rPr>
          <w:rStyle w:val="Egyiksem"/>
          <w:rFonts w:ascii="Arial Narrow" w:hAnsi="Arial Narrow"/>
        </w:rPr>
        <w:t>ú</w:t>
      </w:r>
      <w:r>
        <w:rPr>
          <w:rStyle w:val="Egyiksem"/>
          <w:rFonts w:ascii="Arial Narrow" w:hAnsi="Arial Narrow"/>
        </w:rPr>
        <w:t>zi</w:t>
      </w:r>
      <w:r>
        <w:rPr>
          <w:rStyle w:val="Egyiksem"/>
          <w:rFonts w:ascii="Arial Narrow" w:hAnsi="Arial Narrow"/>
        </w:rPr>
        <w:t>ó</w:t>
      </w:r>
      <w:r>
        <w:rPr>
          <w:rStyle w:val="Egyiksem"/>
          <w:rFonts w:ascii="Arial Narrow" w:hAnsi="Arial Narrow"/>
        </w:rPr>
        <w:t xml:space="preserve">k </w:t>
      </w:r>
      <w:r>
        <w:rPr>
          <w:rStyle w:val="Egyiksem"/>
          <w:rFonts w:ascii="Arial Narrow" w:hAnsi="Arial Narrow"/>
          <w:b/>
          <w:bCs/>
          <w:i/>
          <w:iCs/>
          <w:u w:val="single"/>
        </w:rPr>
        <w:t>(Molekul</w:t>
      </w:r>
      <w:r>
        <w:rPr>
          <w:rStyle w:val="Egyiksem"/>
          <w:rFonts w:ascii="Arial Narrow" w:hAnsi="Arial Narrow"/>
          <w:b/>
          <w:bCs/>
          <w:i/>
          <w:iCs/>
          <w:u w:val="single"/>
        </w:rPr>
        <w:t>á</w:t>
      </w:r>
      <w:r>
        <w:rPr>
          <w:rStyle w:val="Egyiksem"/>
          <w:rFonts w:ascii="Arial Narrow" w:hAnsi="Arial Narrow"/>
          <w:b/>
          <w:bCs/>
          <w:i/>
          <w:iCs/>
          <w:u w:val="single"/>
        </w:rPr>
        <w:t xml:space="preserve">ris </w:t>
      </w:r>
      <w:proofErr w:type="spellStart"/>
      <w:r>
        <w:rPr>
          <w:rStyle w:val="Egyiksem"/>
          <w:rFonts w:ascii="Arial Narrow" w:hAnsi="Arial Narrow"/>
          <w:b/>
          <w:bCs/>
          <w:i/>
          <w:iCs/>
          <w:u w:val="single"/>
        </w:rPr>
        <w:t>Oncoteam</w:t>
      </w:r>
      <w:proofErr w:type="spellEnd"/>
      <w:r>
        <w:rPr>
          <w:rStyle w:val="Egyiksem"/>
          <w:rFonts w:ascii="Arial Narrow" w:hAnsi="Arial Narrow"/>
          <w:b/>
          <w:bCs/>
          <w:i/>
          <w:iCs/>
          <w:u w:val="single"/>
        </w:rPr>
        <w:t xml:space="preserve"> javaslat </w:t>
      </w:r>
      <w:proofErr w:type="spellStart"/>
      <w:r>
        <w:rPr>
          <w:rStyle w:val="Egyiksem"/>
          <w:rFonts w:ascii="Arial Narrow" w:hAnsi="Arial Narrow"/>
          <w:b/>
          <w:bCs/>
          <w:i/>
          <w:iCs/>
          <w:u w:val="single"/>
        </w:rPr>
        <w:t>sz</w:t>
      </w:r>
      <w:r>
        <w:rPr>
          <w:rStyle w:val="Egyiksem"/>
          <w:rFonts w:ascii="Arial Narrow" w:hAnsi="Arial Narrow"/>
          <w:b/>
          <w:bCs/>
          <w:i/>
          <w:iCs/>
          <w:u w:val="single"/>
        </w:rPr>
        <w:t>ü</w:t>
      </w:r>
      <w:r>
        <w:rPr>
          <w:rStyle w:val="Egyiksem"/>
          <w:rFonts w:ascii="Arial Narrow" w:hAnsi="Arial Narrow"/>
          <w:b/>
          <w:bCs/>
          <w:i/>
          <w:iCs/>
          <w:u w:val="single"/>
        </w:rPr>
        <w:t>ks</w:t>
      </w:r>
      <w:proofErr w:type="spellEnd"/>
      <w:r>
        <w:rPr>
          <w:rStyle w:val="Egyiksem"/>
          <w:rFonts w:ascii="Arial Narrow" w:hAnsi="Arial Narrow"/>
          <w:b/>
          <w:bCs/>
          <w:i/>
          <w:iCs/>
          <w:u w:val="single"/>
          <w:lang w:val="fr-FR"/>
        </w:rPr>
        <w:t>é</w:t>
      </w:r>
      <w:r>
        <w:rPr>
          <w:rStyle w:val="Egyiksem"/>
          <w:rFonts w:ascii="Arial Narrow" w:hAnsi="Arial Narrow"/>
          <w:b/>
          <w:bCs/>
          <w:i/>
          <w:iCs/>
          <w:u w:val="single"/>
          <w:lang w:val="ru-RU"/>
        </w:rPr>
        <w:t>ges!)</w:t>
      </w:r>
    </w:p>
    <w:p w:rsidR="00580ECE" w:rsidRDefault="00520A11">
      <w:pPr>
        <w:spacing w:after="0" w:line="276" w:lineRule="auto"/>
        <w:jc w:val="both"/>
        <w:rPr>
          <w:rStyle w:val="Egyiksem"/>
          <w:rFonts w:ascii="Arial Narrow" w:eastAsia="Arial Narrow" w:hAnsi="Arial Narrow" w:cs="Arial Narrow"/>
        </w:rPr>
      </w:pPr>
      <w:r>
        <w:rPr>
          <w:rStyle w:val="Egyiksem"/>
          <w:rFonts w:ascii="Wingdings" w:hAnsi="Wingdings"/>
          <w:sz w:val="30"/>
          <w:szCs w:val="30"/>
        </w:rPr>
        <w:sym w:font="Wingdings" w:char="F070"/>
      </w:r>
      <w:r>
        <w:rPr>
          <w:rStyle w:val="Egyiksem"/>
          <w:rFonts w:ascii="Arial Narrow" w:hAnsi="Arial Narrow"/>
        </w:rPr>
        <w:t xml:space="preserve"> </w:t>
      </w:r>
      <w:proofErr w:type="spellStart"/>
      <w:r>
        <w:rPr>
          <w:rStyle w:val="Egyiksem"/>
          <w:rFonts w:ascii="Arial Narrow" w:hAnsi="Arial Narrow"/>
        </w:rPr>
        <w:t>Liquid</w:t>
      </w:r>
      <w:proofErr w:type="spellEnd"/>
      <w:r>
        <w:rPr>
          <w:rStyle w:val="Egyiksem"/>
          <w:rFonts w:ascii="Arial Narrow" w:hAnsi="Arial Narrow"/>
        </w:rPr>
        <w:t xml:space="preserve"> </w:t>
      </w:r>
      <w:proofErr w:type="spellStart"/>
      <w:r>
        <w:rPr>
          <w:rStyle w:val="Egyiksem"/>
          <w:rFonts w:ascii="Arial Narrow" w:hAnsi="Arial Narrow"/>
        </w:rPr>
        <w:t>biopszi</w:t>
      </w:r>
      <w:r>
        <w:rPr>
          <w:rStyle w:val="Egyiksem"/>
          <w:rFonts w:ascii="Arial Narrow" w:hAnsi="Arial Narrow"/>
        </w:rPr>
        <w:t>á</w:t>
      </w:r>
      <w:r>
        <w:rPr>
          <w:rStyle w:val="Egyiksem"/>
          <w:rFonts w:ascii="Arial Narrow" w:hAnsi="Arial Narrow"/>
        </w:rPr>
        <w:t>s</w:t>
      </w:r>
      <w:proofErr w:type="spellEnd"/>
      <w:r>
        <w:rPr>
          <w:rStyle w:val="Egyiksem"/>
          <w:rFonts w:ascii="Arial Narrow" w:hAnsi="Arial Narrow"/>
        </w:rPr>
        <w:t xml:space="preserve"> vizsg</w:t>
      </w:r>
      <w:r>
        <w:rPr>
          <w:rStyle w:val="Egyiksem"/>
          <w:rFonts w:ascii="Arial Narrow" w:hAnsi="Arial Narrow"/>
        </w:rPr>
        <w:t>á</w:t>
      </w:r>
      <w:r>
        <w:rPr>
          <w:rStyle w:val="Egyiksem"/>
          <w:rFonts w:ascii="Arial Narrow" w:hAnsi="Arial Narrow"/>
        </w:rPr>
        <w:t>latok:</w:t>
      </w:r>
    </w:p>
    <w:p w:rsidR="00580ECE" w:rsidRDefault="00520A11">
      <w:pPr>
        <w:spacing w:after="0" w:line="276" w:lineRule="auto"/>
        <w:jc w:val="both"/>
        <w:rPr>
          <w:rStyle w:val="Egyiksem"/>
          <w:rFonts w:ascii="Arial Narrow" w:eastAsia="Arial Narrow" w:hAnsi="Arial Narrow" w:cs="Arial Narrow"/>
        </w:rPr>
      </w:pPr>
      <w:r>
        <w:rPr>
          <w:rStyle w:val="Egyiksem"/>
          <w:rFonts w:ascii="Arial Narrow" w:eastAsia="Arial Narrow" w:hAnsi="Arial Narrow" w:cs="Arial Narrow"/>
        </w:rPr>
        <w:tab/>
      </w:r>
      <w:r>
        <w:rPr>
          <w:rStyle w:val="Egyiksem"/>
          <w:rFonts w:ascii="Wingdings" w:hAnsi="Wingdings"/>
          <w:sz w:val="30"/>
          <w:szCs w:val="30"/>
        </w:rPr>
        <w:sym w:font="Wingdings" w:char="F070"/>
      </w:r>
      <w:r>
        <w:rPr>
          <w:rStyle w:val="Egyiksem"/>
          <w:rFonts w:ascii="Wingdings" w:hAnsi="Wingdings"/>
          <w:sz w:val="30"/>
          <w:szCs w:val="30"/>
        </w:rPr>
        <w:t></w:t>
      </w:r>
      <w:r>
        <w:rPr>
          <w:rStyle w:val="Egyiksem"/>
          <w:rFonts w:ascii="Arial Narrow" w:hAnsi="Arial Narrow"/>
        </w:rPr>
        <w:t>50 g</w:t>
      </w:r>
      <w:r>
        <w:rPr>
          <w:rStyle w:val="Egyiksem"/>
          <w:rFonts w:ascii="Arial Narrow" w:hAnsi="Arial Narrow"/>
          <w:lang w:val="fr-FR"/>
        </w:rPr>
        <w:t>é</w:t>
      </w:r>
      <w:r>
        <w:rPr>
          <w:rStyle w:val="Egyiksem"/>
          <w:rFonts w:ascii="Arial Narrow" w:hAnsi="Arial Narrow"/>
          <w:lang w:val="en-US"/>
        </w:rPr>
        <w:t xml:space="preserve">n, </w:t>
      </w:r>
      <w:proofErr w:type="spellStart"/>
      <w:r>
        <w:rPr>
          <w:rStyle w:val="Egyiksem"/>
          <w:rFonts w:ascii="Arial Narrow" w:hAnsi="Arial Narrow"/>
          <w:lang w:val="en-US"/>
        </w:rPr>
        <w:t>Oncomine</w:t>
      </w:r>
      <w:proofErr w:type="spellEnd"/>
      <w:r>
        <w:rPr>
          <w:rStyle w:val="Egyiksem"/>
          <w:rFonts w:ascii="Arial Narrow" w:hAnsi="Arial Narrow"/>
          <w:lang w:val="en-US"/>
        </w:rPr>
        <w:t xml:space="preserve"> Precision Assay panel</w:t>
      </w:r>
    </w:p>
    <w:p w:rsidR="00580ECE" w:rsidRDefault="00520A11">
      <w:pPr>
        <w:spacing w:after="0" w:line="276" w:lineRule="auto"/>
        <w:jc w:val="both"/>
        <w:rPr>
          <w:rStyle w:val="Egyiksem"/>
          <w:rFonts w:ascii="Arial Narrow" w:eastAsia="Arial Narrow" w:hAnsi="Arial Narrow" w:cs="Arial Narrow"/>
        </w:rPr>
      </w:pPr>
      <w:r>
        <w:rPr>
          <w:rStyle w:val="Egyiksem"/>
          <w:rFonts w:ascii="Arial Narrow" w:eastAsia="Arial Narrow" w:hAnsi="Arial Narrow" w:cs="Arial Narrow"/>
        </w:rPr>
        <w:tab/>
      </w:r>
      <w:r>
        <w:rPr>
          <w:rStyle w:val="Egyiksem"/>
          <w:rFonts w:ascii="Wingdings" w:hAnsi="Wingdings"/>
          <w:sz w:val="30"/>
          <w:szCs w:val="30"/>
        </w:rPr>
        <w:sym w:font="Wingdings" w:char="F070"/>
      </w:r>
      <w:r>
        <w:rPr>
          <w:rStyle w:val="Egyiksem"/>
          <w:rFonts w:ascii="Wingdings" w:hAnsi="Wingdings"/>
          <w:sz w:val="30"/>
          <w:szCs w:val="30"/>
        </w:rPr>
        <w:t></w:t>
      </w:r>
      <w:r>
        <w:rPr>
          <w:rStyle w:val="Egyiksem"/>
          <w:rFonts w:ascii="Arial Narrow" w:hAnsi="Arial Narrow"/>
        </w:rPr>
        <w:t>500 g</w:t>
      </w:r>
      <w:r>
        <w:rPr>
          <w:rStyle w:val="Egyiksem"/>
          <w:rFonts w:ascii="Arial Narrow" w:hAnsi="Arial Narrow"/>
        </w:rPr>
        <w:t>é</w:t>
      </w:r>
      <w:r>
        <w:rPr>
          <w:rStyle w:val="Egyiksem"/>
          <w:rFonts w:ascii="Arial Narrow" w:hAnsi="Arial Narrow"/>
        </w:rPr>
        <w:t xml:space="preserve">n, TSO 500 panel </w:t>
      </w:r>
      <w:r>
        <w:rPr>
          <w:rStyle w:val="Egyiksem"/>
          <w:rFonts w:ascii="Arial Narrow" w:hAnsi="Arial Narrow"/>
          <w:b/>
          <w:bCs/>
          <w:i/>
          <w:iCs/>
          <w:u w:val="single"/>
        </w:rPr>
        <w:t>(Molekul</w:t>
      </w:r>
      <w:r>
        <w:rPr>
          <w:rStyle w:val="Egyiksem"/>
          <w:rFonts w:ascii="Arial Narrow" w:hAnsi="Arial Narrow"/>
          <w:b/>
          <w:bCs/>
          <w:i/>
          <w:iCs/>
          <w:u w:val="single"/>
        </w:rPr>
        <w:t>á</w:t>
      </w:r>
      <w:r>
        <w:rPr>
          <w:rStyle w:val="Egyiksem"/>
          <w:rFonts w:ascii="Arial Narrow" w:hAnsi="Arial Narrow"/>
          <w:b/>
          <w:bCs/>
          <w:i/>
          <w:iCs/>
          <w:u w:val="single"/>
        </w:rPr>
        <w:t xml:space="preserve">ris </w:t>
      </w:r>
      <w:proofErr w:type="spellStart"/>
      <w:r>
        <w:rPr>
          <w:rStyle w:val="Egyiksem"/>
          <w:rFonts w:ascii="Arial Narrow" w:hAnsi="Arial Narrow"/>
          <w:b/>
          <w:bCs/>
          <w:i/>
          <w:iCs/>
          <w:u w:val="single"/>
        </w:rPr>
        <w:t>Oncoteam</w:t>
      </w:r>
      <w:proofErr w:type="spellEnd"/>
      <w:r>
        <w:rPr>
          <w:rStyle w:val="Egyiksem"/>
          <w:rFonts w:ascii="Arial Narrow" w:hAnsi="Arial Narrow"/>
          <w:b/>
          <w:bCs/>
          <w:i/>
          <w:iCs/>
          <w:u w:val="single"/>
        </w:rPr>
        <w:t xml:space="preserve"> javaslat </w:t>
      </w:r>
      <w:proofErr w:type="spellStart"/>
      <w:r>
        <w:rPr>
          <w:rStyle w:val="Egyiksem"/>
          <w:rFonts w:ascii="Arial Narrow" w:hAnsi="Arial Narrow"/>
          <w:b/>
          <w:bCs/>
          <w:i/>
          <w:iCs/>
          <w:u w:val="single"/>
        </w:rPr>
        <w:t>sz</w:t>
      </w:r>
      <w:r>
        <w:rPr>
          <w:rStyle w:val="Egyiksem"/>
          <w:rFonts w:ascii="Arial Narrow" w:hAnsi="Arial Narrow"/>
          <w:b/>
          <w:bCs/>
          <w:i/>
          <w:iCs/>
          <w:u w:val="single"/>
        </w:rPr>
        <w:t>ü</w:t>
      </w:r>
      <w:r>
        <w:rPr>
          <w:rStyle w:val="Egyiksem"/>
          <w:rFonts w:ascii="Arial Narrow" w:hAnsi="Arial Narrow"/>
          <w:b/>
          <w:bCs/>
          <w:i/>
          <w:iCs/>
          <w:u w:val="single"/>
        </w:rPr>
        <w:t>ks</w:t>
      </w:r>
      <w:proofErr w:type="spellEnd"/>
      <w:r>
        <w:rPr>
          <w:rStyle w:val="Egyiksem"/>
          <w:rFonts w:ascii="Arial Narrow" w:hAnsi="Arial Narrow"/>
          <w:b/>
          <w:bCs/>
          <w:i/>
          <w:iCs/>
          <w:u w:val="single"/>
          <w:lang w:val="fr-FR"/>
        </w:rPr>
        <w:t>é</w:t>
      </w:r>
      <w:r>
        <w:rPr>
          <w:rStyle w:val="Egyiksem"/>
          <w:rFonts w:ascii="Arial Narrow" w:hAnsi="Arial Narrow"/>
          <w:b/>
          <w:bCs/>
          <w:i/>
          <w:iCs/>
          <w:u w:val="single"/>
          <w:lang w:val="ru-RU"/>
        </w:rPr>
        <w:t>ges!)</w:t>
      </w:r>
    </w:p>
    <w:p w:rsidR="00580ECE" w:rsidRDefault="00580ECE">
      <w:pPr>
        <w:spacing w:after="0" w:line="240" w:lineRule="auto"/>
        <w:rPr>
          <w:rStyle w:val="Egyiksem"/>
          <w:rFonts w:ascii="Arial Narrow" w:eastAsia="Arial Narrow" w:hAnsi="Arial Narrow" w:cs="Arial Narrow"/>
        </w:rPr>
      </w:pPr>
    </w:p>
    <w:p w:rsidR="00580ECE" w:rsidRDefault="00520A11">
      <w:pPr>
        <w:spacing w:after="0" w:line="240" w:lineRule="auto"/>
        <w:jc w:val="both"/>
        <w:rPr>
          <w:rStyle w:val="Egyiksem"/>
          <w:rFonts w:ascii="Arial Narrow" w:eastAsia="Arial Narrow" w:hAnsi="Arial Narrow" w:cs="Arial Narrow"/>
        </w:rPr>
      </w:pPr>
      <w:r>
        <w:rPr>
          <w:rStyle w:val="Egyiksem"/>
          <w:rFonts w:ascii="Arial Narrow" w:hAnsi="Arial Narrow"/>
          <w:b/>
          <w:bCs/>
          <w:sz w:val="28"/>
          <w:szCs w:val="28"/>
          <w:u w:val="single"/>
        </w:rPr>
        <w:t>Fenti panelek g</w:t>
      </w:r>
      <w:r>
        <w:rPr>
          <w:rStyle w:val="Egyiksem"/>
          <w:rFonts w:ascii="Arial Narrow" w:hAnsi="Arial Narrow"/>
          <w:b/>
          <w:bCs/>
          <w:sz w:val="28"/>
          <w:szCs w:val="28"/>
          <w:u w:val="single"/>
          <w:lang w:val="fr-FR"/>
        </w:rPr>
        <w:t>é</w:t>
      </w:r>
      <w:proofErr w:type="spellStart"/>
      <w:r>
        <w:rPr>
          <w:rStyle w:val="Egyiksem"/>
          <w:rFonts w:ascii="Arial Narrow" w:hAnsi="Arial Narrow"/>
          <w:b/>
          <w:bCs/>
          <w:sz w:val="28"/>
          <w:szCs w:val="28"/>
          <w:u w:val="single"/>
        </w:rPr>
        <w:t>ntartalm</w:t>
      </w:r>
      <w:r>
        <w:rPr>
          <w:rStyle w:val="Egyiksem"/>
          <w:rFonts w:ascii="Arial Narrow" w:hAnsi="Arial Narrow"/>
          <w:b/>
          <w:bCs/>
          <w:sz w:val="28"/>
          <w:szCs w:val="28"/>
          <w:u w:val="single"/>
        </w:rPr>
        <w:t>á</w:t>
      </w:r>
      <w:r>
        <w:rPr>
          <w:rStyle w:val="Egyiksem"/>
          <w:rFonts w:ascii="Arial Narrow" w:hAnsi="Arial Narrow"/>
          <w:b/>
          <w:bCs/>
          <w:sz w:val="28"/>
          <w:szCs w:val="28"/>
          <w:u w:val="single"/>
        </w:rPr>
        <w:t>r</w:t>
      </w:r>
      <w:r>
        <w:rPr>
          <w:rStyle w:val="Egyiksem"/>
          <w:rFonts w:ascii="Arial Narrow" w:hAnsi="Arial Narrow"/>
          <w:b/>
          <w:bCs/>
          <w:sz w:val="28"/>
          <w:szCs w:val="28"/>
          <w:u w:val="single"/>
        </w:rPr>
        <w:t>ó</w:t>
      </w:r>
      <w:r>
        <w:rPr>
          <w:rStyle w:val="Egyiksem"/>
          <w:rFonts w:ascii="Arial Narrow" w:hAnsi="Arial Narrow"/>
          <w:b/>
          <w:bCs/>
          <w:sz w:val="28"/>
          <w:szCs w:val="28"/>
          <w:u w:val="single"/>
        </w:rPr>
        <w:t>l</w:t>
      </w:r>
      <w:proofErr w:type="spellEnd"/>
      <w:r>
        <w:rPr>
          <w:rStyle w:val="Egyiksem"/>
          <w:rFonts w:ascii="Arial Narrow" w:hAnsi="Arial Narrow"/>
          <w:b/>
          <w:bCs/>
          <w:sz w:val="28"/>
          <w:szCs w:val="28"/>
          <w:u w:val="single"/>
        </w:rPr>
        <w:t xml:space="preserve"> t</w:t>
      </w:r>
      <w:r>
        <w:rPr>
          <w:rStyle w:val="Egyiksem"/>
          <w:rFonts w:ascii="Arial Narrow" w:hAnsi="Arial Narrow"/>
          <w:b/>
          <w:bCs/>
          <w:sz w:val="28"/>
          <w:szCs w:val="28"/>
          <w:u w:val="single"/>
        </w:rPr>
        <w:t>á</w:t>
      </w:r>
      <w:r>
        <w:rPr>
          <w:rStyle w:val="Egyiksem"/>
          <w:rFonts w:ascii="Arial Narrow" w:hAnsi="Arial Narrow"/>
          <w:b/>
          <w:bCs/>
          <w:sz w:val="28"/>
          <w:szCs w:val="28"/>
          <w:u w:val="single"/>
        </w:rPr>
        <w:t>j</w:t>
      </w:r>
      <w:r>
        <w:rPr>
          <w:rStyle w:val="Egyiksem"/>
          <w:rFonts w:ascii="Arial Narrow" w:hAnsi="Arial Narrow"/>
          <w:b/>
          <w:bCs/>
          <w:sz w:val="28"/>
          <w:szCs w:val="28"/>
          <w:u w:val="single"/>
          <w:lang w:val="fr-FR"/>
        </w:rPr>
        <w:t>é</w:t>
      </w:r>
      <w:proofErr w:type="spellStart"/>
      <w:r>
        <w:rPr>
          <w:rStyle w:val="Egyiksem"/>
          <w:rFonts w:ascii="Arial Narrow" w:hAnsi="Arial Narrow"/>
          <w:b/>
          <w:bCs/>
          <w:sz w:val="28"/>
          <w:szCs w:val="28"/>
          <w:u w:val="single"/>
        </w:rPr>
        <w:t>koztat</w:t>
      </w:r>
      <w:r>
        <w:rPr>
          <w:rStyle w:val="Egyiksem"/>
          <w:rFonts w:ascii="Arial Narrow" w:hAnsi="Arial Narrow"/>
          <w:b/>
          <w:bCs/>
          <w:sz w:val="28"/>
          <w:szCs w:val="28"/>
          <w:u w:val="single"/>
        </w:rPr>
        <w:t>á</w:t>
      </w:r>
      <w:r>
        <w:rPr>
          <w:rStyle w:val="Egyiksem"/>
          <w:rFonts w:ascii="Arial Narrow" w:hAnsi="Arial Narrow"/>
          <w:b/>
          <w:bCs/>
          <w:sz w:val="28"/>
          <w:szCs w:val="28"/>
          <w:u w:val="single"/>
        </w:rPr>
        <w:t>s</w:t>
      </w:r>
      <w:proofErr w:type="spellEnd"/>
      <w:r>
        <w:rPr>
          <w:rStyle w:val="Egyiksem"/>
          <w:rFonts w:ascii="Arial Narrow" w:hAnsi="Arial Narrow"/>
          <w:b/>
          <w:bCs/>
          <w:sz w:val="28"/>
          <w:szCs w:val="28"/>
          <w:u w:val="single"/>
        </w:rPr>
        <w:t xml:space="preserve"> az al</w:t>
      </w:r>
      <w:r>
        <w:rPr>
          <w:rStyle w:val="Egyiksem"/>
          <w:rFonts w:ascii="Arial Narrow" w:hAnsi="Arial Narrow"/>
          <w:b/>
          <w:bCs/>
          <w:sz w:val="28"/>
          <w:szCs w:val="28"/>
          <w:u w:val="single"/>
        </w:rPr>
        <w:t>á</w:t>
      </w:r>
      <w:r>
        <w:rPr>
          <w:rStyle w:val="Egyiksem"/>
          <w:rFonts w:ascii="Arial Narrow" w:hAnsi="Arial Narrow"/>
          <w:b/>
          <w:bCs/>
          <w:sz w:val="28"/>
          <w:szCs w:val="28"/>
          <w:u w:val="single"/>
        </w:rPr>
        <w:t>bbi linkeken:</w:t>
      </w:r>
    </w:p>
    <w:p w:rsidR="00580ECE" w:rsidRDefault="00520A11">
      <w:pPr>
        <w:spacing w:after="0" w:line="240" w:lineRule="auto"/>
        <w:jc w:val="both"/>
        <w:rPr>
          <w:rStyle w:val="Egyiksem"/>
          <w:rFonts w:ascii="Arial Narrow" w:eastAsia="Arial Narrow" w:hAnsi="Arial Narrow" w:cs="Arial Narrow"/>
        </w:rPr>
      </w:pPr>
      <w:r>
        <w:rPr>
          <w:rStyle w:val="Egyiksem"/>
          <w:rFonts w:ascii="Arial Narrow" w:hAnsi="Arial Narrow"/>
          <w:lang w:val="en-US"/>
        </w:rPr>
        <w:t xml:space="preserve">- </w:t>
      </w:r>
      <w:r>
        <w:rPr>
          <w:rStyle w:val="Egyiksem"/>
          <w:rFonts w:ascii="Arial Narrow" w:hAnsi="Arial Narrow"/>
          <w:lang w:val="en-US"/>
        </w:rPr>
        <w:t>https://www.thermofisher.com/hu/en/home/clinical/preclinical-companion-diagnostic-development/oncomine-oncology/oncomine-cancer-research-panel-workflow/oncomine-comprehensive-assay.html</w:t>
      </w:r>
    </w:p>
    <w:p w:rsidR="00580ECE" w:rsidRDefault="00520A11">
      <w:pPr>
        <w:spacing w:after="0" w:line="240" w:lineRule="auto"/>
        <w:jc w:val="both"/>
        <w:rPr>
          <w:rStyle w:val="Egyiksem"/>
          <w:rFonts w:ascii="Arial Narrow" w:eastAsia="Arial Narrow" w:hAnsi="Arial Narrow" w:cs="Arial Narrow"/>
        </w:rPr>
      </w:pPr>
      <w:r>
        <w:rPr>
          <w:rStyle w:val="Egyiksem"/>
          <w:rFonts w:ascii="Arial Narrow" w:hAnsi="Arial Narrow"/>
          <w:lang w:val="en-US"/>
        </w:rPr>
        <w:t>- https://www.thermofisher.com/hu/en/home/clinical/preclinical-compani</w:t>
      </w:r>
      <w:r>
        <w:rPr>
          <w:rStyle w:val="Egyiksem"/>
          <w:rFonts w:ascii="Arial Narrow" w:hAnsi="Arial Narrow"/>
          <w:lang w:val="en-US"/>
        </w:rPr>
        <w:t>on-diagnostic-development/oncomine-oncology/oncomine-cancer-research-panel-workflow/oncomine-comprehensive-assay-plus.html</w:t>
      </w:r>
    </w:p>
    <w:p w:rsidR="00580ECE" w:rsidRDefault="00580ECE">
      <w:pPr>
        <w:spacing w:after="0" w:line="240" w:lineRule="auto"/>
        <w:rPr>
          <w:rStyle w:val="Egyiksem"/>
          <w:rFonts w:ascii="Arial Narrow" w:eastAsia="Arial Narrow" w:hAnsi="Arial Narrow" w:cs="Arial Narrow"/>
        </w:rPr>
      </w:pPr>
    </w:p>
    <w:p w:rsidR="00580ECE" w:rsidRDefault="00580ECE">
      <w:pPr>
        <w:spacing w:after="0" w:line="240" w:lineRule="auto"/>
        <w:rPr>
          <w:rStyle w:val="Egyiksem"/>
          <w:rFonts w:ascii="Arial Narrow" w:eastAsia="Arial Narrow" w:hAnsi="Arial Narrow" w:cs="Arial Narrow"/>
        </w:rPr>
      </w:pPr>
    </w:p>
    <w:p w:rsidR="00580ECE" w:rsidRDefault="00520A11">
      <w:pPr>
        <w:spacing w:after="0" w:line="240" w:lineRule="auto"/>
        <w:jc w:val="center"/>
        <w:rPr>
          <w:rStyle w:val="Egyiksem"/>
          <w:rFonts w:ascii="Arial Narrow" w:eastAsia="Arial Narrow" w:hAnsi="Arial Narrow" w:cs="Arial Narrow"/>
        </w:rPr>
      </w:pPr>
      <w:r>
        <w:rPr>
          <w:rStyle w:val="Egyiksem"/>
          <w:rFonts w:ascii="Arial Narrow" w:hAnsi="Arial Narrow"/>
        </w:rPr>
        <w:t>………………………………………</w:t>
      </w:r>
      <w:r>
        <w:rPr>
          <w:rStyle w:val="Egyiksem"/>
          <w:rFonts w:ascii="Arial Narrow" w:hAnsi="Arial Narrow"/>
        </w:rPr>
        <w:tab/>
      </w:r>
      <w:r>
        <w:rPr>
          <w:rStyle w:val="Egyiksem"/>
          <w:rFonts w:ascii="Arial Narrow" w:hAnsi="Arial Narrow"/>
        </w:rPr>
        <w:tab/>
      </w:r>
      <w:r>
        <w:rPr>
          <w:rStyle w:val="Egyiksem"/>
          <w:rFonts w:ascii="Arial Narrow" w:hAnsi="Arial Narrow"/>
        </w:rPr>
        <w:tab/>
      </w:r>
      <w:r>
        <w:rPr>
          <w:rStyle w:val="Egyiksem"/>
          <w:rFonts w:ascii="Arial Narrow" w:hAnsi="Arial Narrow"/>
        </w:rPr>
        <w:tab/>
        <w:t>……………………………………………………………………</w:t>
      </w:r>
    </w:p>
    <w:p w:rsidR="00580ECE" w:rsidRDefault="00520A11">
      <w:pPr>
        <w:spacing w:after="0" w:line="240" w:lineRule="auto"/>
        <w:ind w:left="708" w:firstLine="708"/>
      </w:pPr>
      <w:r>
        <w:rPr>
          <w:rStyle w:val="Egyiksem"/>
          <w:rFonts w:ascii="Arial Narrow" w:hAnsi="Arial Narrow"/>
        </w:rPr>
        <w:t xml:space="preserve">      d</w:t>
      </w:r>
      <w:r>
        <w:rPr>
          <w:rStyle w:val="Egyiksem"/>
          <w:rFonts w:ascii="Arial Narrow" w:hAnsi="Arial Narrow"/>
        </w:rPr>
        <w:t>á</w:t>
      </w:r>
      <w:r>
        <w:rPr>
          <w:rStyle w:val="Egyiksem"/>
          <w:rFonts w:ascii="Arial Narrow" w:hAnsi="Arial Narrow"/>
        </w:rPr>
        <w:t>tum</w:t>
      </w:r>
      <w:r>
        <w:rPr>
          <w:rStyle w:val="Egyiksem"/>
          <w:rFonts w:ascii="Arial Narrow" w:hAnsi="Arial Narrow"/>
        </w:rPr>
        <w:tab/>
      </w:r>
      <w:r>
        <w:rPr>
          <w:rStyle w:val="Egyiksem"/>
          <w:rFonts w:ascii="Arial Narrow" w:hAnsi="Arial Narrow"/>
        </w:rPr>
        <w:tab/>
      </w:r>
      <w:r>
        <w:rPr>
          <w:rStyle w:val="Egyiksem"/>
          <w:rFonts w:ascii="Arial Narrow" w:hAnsi="Arial Narrow"/>
        </w:rPr>
        <w:tab/>
      </w:r>
      <w:r>
        <w:rPr>
          <w:rStyle w:val="Egyiksem"/>
          <w:rFonts w:ascii="Arial Narrow" w:hAnsi="Arial Narrow"/>
        </w:rPr>
        <w:tab/>
      </w:r>
      <w:r>
        <w:rPr>
          <w:rStyle w:val="Egyiksem"/>
          <w:rFonts w:ascii="Arial Narrow" w:hAnsi="Arial Narrow"/>
        </w:rPr>
        <w:tab/>
      </w:r>
      <w:r>
        <w:rPr>
          <w:rStyle w:val="Egyiksem"/>
          <w:rFonts w:ascii="Arial Narrow" w:hAnsi="Arial Narrow"/>
        </w:rPr>
        <w:tab/>
      </w:r>
      <w:proofErr w:type="gramStart"/>
      <w:r>
        <w:rPr>
          <w:rStyle w:val="Egyiksem"/>
          <w:rFonts w:ascii="Arial Narrow" w:hAnsi="Arial Narrow"/>
        </w:rPr>
        <w:tab/>
        <w:t xml:space="preserve">  al</w:t>
      </w:r>
      <w:r>
        <w:rPr>
          <w:rStyle w:val="Egyiksem"/>
          <w:rFonts w:ascii="Arial Narrow" w:hAnsi="Arial Narrow"/>
        </w:rPr>
        <w:t>áí</w:t>
      </w:r>
      <w:r>
        <w:rPr>
          <w:rStyle w:val="Egyiksem"/>
          <w:rFonts w:ascii="Arial Narrow" w:hAnsi="Arial Narrow"/>
        </w:rPr>
        <w:t>r</w:t>
      </w:r>
      <w:r>
        <w:rPr>
          <w:rStyle w:val="Egyiksem"/>
          <w:rFonts w:ascii="Arial Narrow" w:hAnsi="Arial Narrow"/>
        </w:rPr>
        <w:t>á</w:t>
      </w:r>
      <w:r>
        <w:rPr>
          <w:rStyle w:val="Egyiksem"/>
          <w:rFonts w:ascii="Arial Narrow" w:hAnsi="Arial Narrow"/>
        </w:rPr>
        <w:t>s</w:t>
      </w:r>
      <w:proofErr w:type="gramEnd"/>
      <w:r>
        <w:rPr>
          <w:rStyle w:val="Egyiksem"/>
          <w:rFonts w:ascii="Arial Narrow" w:hAnsi="Arial Narrow"/>
        </w:rPr>
        <w:t xml:space="preserve"> (</w:t>
      </w:r>
      <w:proofErr w:type="spellStart"/>
      <w:r>
        <w:rPr>
          <w:rStyle w:val="Egyiksem"/>
          <w:rFonts w:ascii="Arial Narrow" w:hAnsi="Arial Narrow"/>
        </w:rPr>
        <w:t>pecs</w:t>
      </w:r>
      <w:proofErr w:type="spellEnd"/>
      <w:r>
        <w:rPr>
          <w:rStyle w:val="Egyiksem"/>
          <w:rFonts w:ascii="Arial Narrow" w:hAnsi="Arial Narrow"/>
          <w:lang w:val="fr-FR"/>
        </w:rPr>
        <w:t>é</w:t>
      </w:r>
      <w:r>
        <w:rPr>
          <w:rStyle w:val="Egyiksem"/>
          <w:rFonts w:ascii="Arial Narrow" w:hAnsi="Arial Narrow"/>
        </w:rPr>
        <w:t>t)</w:t>
      </w:r>
    </w:p>
    <w:sectPr w:rsidR="00580ECE">
      <w:headerReference w:type="default" r:id="rId6"/>
      <w:footerReference w:type="default" r:id="rId7"/>
      <w:pgSz w:w="11900" w:h="16840"/>
      <w:pgMar w:top="1418" w:right="567" w:bottom="1418" w:left="567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A11" w:rsidRDefault="00520A11">
      <w:pPr>
        <w:spacing w:after="0" w:line="240" w:lineRule="auto"/>
      </w:pPr>
      <w:r>
        <w:separator/>
      </w:r>
    </w:p>
  </w:endnote>
  <w:endnote w:type="continuationSeparator" w:id="0">
    <w:p w:rsidR="00520A11" w:rsidRDefault="0052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ECE" w:rsidRDefault="00520A11">
    <w:pPr>
      <w:pStyle w:val="llb"/>
      <w:jc w:val="right"/>
    </w:pPr>
    <w:r>
      <w:rPr>
        <w:rStyle w:val="Egyiksem"/>
        <w:rFonts w:ascii="Arial Narrow" w:hAnsi="Arial Narrow"/>
      </w:rPr>
      <w:t xml:space="preserve">oldal </w:t>
    </w:r>
    <w:r>
      <w:rPr>
        <w:rStyle w:val="Egyiksem"/>
        <w:rFonts w:ascii="Arial Narrow" w:eastAsia="Arial Narrow" w:hAnsi="Arial Narrow" w:cs="Arial Narrow"/>
      </w:rPr>
      <w:fldChar w:fldCharType="begin"/>
    </w:r>
    <w:r>
      <w:rPr>
        <w:rStyle w:val="Egyiksem"/>
        <w:rFonts w:ascii="Arial Narrow" w:eastAsia="Arial Narrow" w:hAnsi="Arial Narrow" w:cs="Arial Narrow"/>
      </w:rPr>
      <w:instrText xml:space="preserve"> PAGE </w:instrText>
    </w:r>
    <w:r w:rsidR="00CF4DBF">
      <w:rPr>
        <w:rStyle w:val="Egyiksem"/>
        <w:rFonts w:ascii="Arial Narrow" w:eastAsia="Arial Narrow" w:hAnsi="Arial Narrow" w:cs="Arial Narrow"/>
      </w:rPr>
      <w:fldChar w:fldCharType="separate"/>
    </w:r>
    <w:r w:rsidR="00CF4DBF">
      <w:rPr>
        <w:rStyle w:val="Egyiksem"/>
        <w:rFonts w:ascii="Arial Narrow" w:eastAsia="Arial Narrow" w:hAnsi="Arial Narrow" w:cs="Arial Narrow"/>
        <w:noProof/>
      </w:rPr>
      <w:t>1</w:t>
    </w:r>
    <w:r>
      <w:rPr>
        <w:rStyle w:val="Egyiksem"/>
        <w:rFonts w:ascii="Arial Narrow" w:eastAsia="Arial Narrow" w:hAnsi="Arial Narrow" w:cs="Arial Narrow"/>
      </w:rPr>
      <w:fldChar w:fldCharType="end"/>
    </w:r>
    <w:r>
      <w:rPr>
        <w:rStyle w:val="Egyiksem"/>
        <w:rFonts w:ascii="Arial Narrow" w:hAnsi="Arial Narrow"/>
      </w:rPr>
      <w:t xml:space="preserve"> / </w:t>
    </w:r>
    <w:r>
      <w:rPr>
        <w:rStyle w:val="Egyiksem"/>
        <w:rFonts w:ascii="Arial Narrow" w:eastAsia="Arial Narrow" w:hAnsi="Arial Narrow" w:cs="Arial Narrow"/>
      </w:rPr>
      <w:fldChar w:fldCharType="begin"/>
    </w:r>
    <w:r>
      <w:rPr>
        <w:rStyle w:val="Egyiksem"/>
        <w:rFonts w:ascii="Arial Narrow" w:eastAsia="Arial Narrow" w:hAnsi="Arial Narrow" w:cs="Arial Narrow"/>
      </w:rPr>
      <w:instrText xml:space="preserve"> NUMPAGES </w:instrText>
    </w:r>
    <w:r w:rsidR="00CF4DBF">
      <w:rPr>
        <w:rStyle w:val="Egyiksem"/>
        <w:rFonts w:ascii="Arial Narrow" w:eastAsia="Arial Narrow" w:hAnsi="Arial Narrow" w:cs="Arial Narrow"/>
      </w:rPr>
      <w:fldChar w:fldCharType="separate"/>
    </w:r>
    <w:r w:rsidR="00CF4DBF">
      <w:rPr>
        <w:rStyle w:val="Egyiksem"/>
        <w:rFonts w:ascii="Arial Narrow" w:eastAsia="Arial Narrow" w:hAnsi="Arial Narrow" w:cs="Arial Narrow"/>
        <w:noProof/>
      </w:rPr>
      <w:t>1</w:t>
    </w:r>
    <w:r>
      <w:rPr>
        <w:rStyle w:val="Egyiksem"/>
        <w:rFonts w:ascii="Arial Narrow" w:eastAsia="Arial Narrow" w:hAnsi="Arial Narrow" w:cs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A11" w:rsidRDefault="00520A11">
      <w:pPr>
        <w:spacing w:after="0" w:line="240" w:lineRule="auto"/>
      </w:pPr>
      <w:r>
        <w:separator/>
      </w:r>
    </w:p>
  </w:footnote>
  <w:footnote w:type="continuationSeparator" w:id="0">
    <w:p w:rsidR="00520A11" w:rsidRDefault="00520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ECE" w:rsidRDefault="00520A11">
    <w:pPr>
      <w:spacing w:after="0" w:line="240" w:lineRule="auto"/>
      <w:jc w:val="center"/>
      <w:rPr>
        <w:rStyle w:val="Egyiksem"/>
        <w:rFonts w:ascii="Arial Narrow" w:eastAsia="Arial Narrow" w:hAnsi="Arial Narrow" w:cs="Arial Narrow"/>
        <w:sz w:val="28"/>
        <w:szCs w:val="28"/>
      </w:rPr>
    </w:pPr>
    <w:proofErr w:type="spellStart"/>
    <w:r>
      <w:rPr>
        <w:rStyle w:val="Egyiksem"/>
        <w:rFonts w:ascii="Arial Narrow" w:hAnsi="Arial Narrow"/>
        <w:b/>
        <w:bCs/>
        <w:sz w:val="28"/>
        <w:szCs w:val="28"/>
      </w:rPr>
      <w:t>Molekul</w:t>
    </w:r>
    <w:r>
      <w:rPr>
        <w:rStyle w:val="Egyiksem"/>
        <w:rFonts w:ascii="Arial Narrow" w:hAnsi="Arial Narrow"/>
        <w:b/>
        <w:bCs/>
        <w:sz w:val="28"/>
        <w:szCs w:val="28"/>
      </w:rPr>
      <w:t>á</w:t>
    </w:r>
    <w:proofErr w:type="spellEnd"/>
    <w:r>
      <w:rPr>
        <w:rStyle w:val="Egyiksem"/>
        <w:rFonts w:ascii="Arial Narrow" w:hAnsi="Arial Narrow"/>
        <w:b/>
        <w:bCs/>
        <w:sz w:val="28"/>
        <w:szCs w:val="28"/>
        <w:lang w:val="pt-PT"/>
      </w:rPr>
      <w:t>ris patol</w:t>
    </w:r>
    <w:proofErr w:type="spellStart"/>
    <w:r>
      <w:rPr>
        <w:rStyle w:val="Egyiksem"/>
        <w:rFonts w:ascii="Arial Narrow" w:hAnsi="Arial Narrow"/>
        <w:b/>
        <w:bCs/>
        <w:sz w:val="28"/>
        <w:szCs w:val="28"/>
      </w:rPr>
      <w:t>ó</w:t>
    </w:r>
    <w:r>
      <w:rPr>
        <w:rStyle w:val="Egyiksem"/>
        <w:rFonts w:ascii="Arial Narrow" w:hAnsi="Arial Narrow"/>
        <w:b/>
        <w:bCs/>
        <w:sz w:val="28"/>
        <w:szCs w:val="28"/>
      </w:rPr>
      <w:t>giai</w:t>
    </w:r>
    <w:proofErr w:type="spellEnd"/>
    <w:r>
      <w:rPr>
        <w:rStyle w:val="Egyiksem"/>
        <w:rFonts w:ascii="Arial Narrow" w:hAnsi="Arial Narrow"/>
        <w:b/>
        <w:bCs/>
        <w:sz w:val="28"/>
        <w:szCs w:val="28"/>
      </w:rPr>
      <w:t xml:space="preserve"> </w:t>
    </w:r>
    <w:proofErr w:type="spellStart"/>
    <w:r>
      <w:rPr>
        <w:rStyle w:val="Egyiksem"/>
        <w:rFonts w:ascii="Arial Narrow" w:hAnsi="Arial Narrow"/>
        <w:b/>
        <w:bCs/>
        <w:sz w:val="28"/>
        <w:szCs w:val="28"/>
      </w:rPr>
      <w:t>vizsg</w:t>
    </w:r>
    <w:r>
      <w:rPr>
        <w:rStyle w:val="Egyiksem"/>
        <w:rFonts w:ascii="Arial Narrow" w:hAnsi="Arial Narrow"/>
        <w:b/>
        <w:bCs/>
        <w:sz w:val="28"/>
        <w:szCs w:val="28"/>
      </w:rPr>
      <w:t>á</w:t>
    </w:r>
    <w:r>
      <w:rPr>
        <w:rStyle w:val="Egyiksem"/>
        <w:rFonts w:ascii="Arial Narrow" w:hAnsi="Arial Narrow"/>
        <w:b/>
        <w:bCs/>
        <w:sz w:val="28"/>
        <w:szCs w:val="28"/>
      </w:rPr>
      <w:t>latk</w:t>
    </w:r>
    <w:proofErr w:type="spellEnd"/>
    <w:r>
      <w:rPr>
        <w:rStyle w:val="Egyiksem"/>
        <w:rFonts w:ascii="Arial Narrow" w:hAnsi="Arial Narrow"/>
        <w:b/>
        <w:bCs/>
        <w:sz w:val="28"/>
        <w:szCs w:val="28"/>
        <w:lang w:val="fr-FR"/>
      </w:rPr>
      <w:t>é</w:t>
    </w:r>
    <w:proofErr w:type="spellStart"/>
    <w:r>
      <w:rPr>
        <w:rStyle w:val="Egyiksem"/>
        <w:rFonts w:ascii="Arial Narrow" w:hAnsi="Arial Narrow"/>
        <w:b/>
        <w:bCs/>
        <w:sz w:val="28"/>
        <w:szCs w:val="28"/>
      </w:rPr>
      <w:t>r</w:t>
    </w:r>
    <w:r>
      <w:rPr>
        <w:rStyle w:val="Egyiksem"/>
        <w:rFonts w:ascii="Arial Narrow" w:hAnsi="Arial Narrow"/>
        <w:b/>
        <w:bCs/>
        <w:sz w:val="28"/>
        <w:szCs w:val="28"/>
      </w:rPr>
      <w:t>ő</w:t>
    </w:r>
    <w:proofErr w:type="spellEnd"/>
    <w:r>
      <w:rPr>
        <w:rStyle w:val="Egyiksem"/>
        <w:rFonts w:ascii="Arial Narrow" w:hAnsi="Arial Narrow"/>
        <w:b/>
        <w:bCs/>
        <w:sz w:val="28"/>
        <w:szCs w:val="28"/>
      </w:rPr>
      <w:t xml:space="preserve"> </w:t>
    </w:r>
    <w:r>
      <w:rPr>
        <w:rStyle w:val="Egyiksem"/>
        <w:rFonts w:ascii="Arial Narrow" w:hAnsi="Arial Narrow"/>
        <w:b/>
        <w:bCs/>
        <w:sz w:val="28"/>
        <w:szCs w:val="28"/>
      </w:rPr>
      <w:t>lap</w:t>
    </w:r>
  </w:p>
  <w:p w:rsidR="00580ECE" w:rsidRDefault="00520A11">
    <w:pPr>
      <w:spacing w:after="0" w:line="240" w:lineRule="auto"/>
      <w:jc w:val="center"/>
      <w:rPr>
        <w:rStyle w:val="Egyiksem"/>
        <w:rFonts w:ascii="Arial Narrow" w:eastAsia="Arial Narrow" w:hAnsi="Arial Narrow" w:cs="Arial Narrow"/>
        <w:sz w:val="24"/>
        <w:szCs w:val="24"/>
      </w:rPr>
    </w:pPr>
    <w:proofErr w:type="spellStart"/>
    <w:r>
      <w:rPr>
        <w:rStyle w:val="Egyiksem"/>
        <w:rFonts w:ascii="Arial Narrow" w:hAnsi="Arial Narrow"/>
        <w:sz w:val="24"/>
        <w:szCs w:val="24"/>
      </w:rPr>
      <w:t>Orsz</w:t>
    </w:r>
    <w:r>
      <w:rPr>
        <w:rStyle w:val="Egyiksem"/>
        <w:rFonts w:ascii="Arial Narrow" w:hAnsi="Arial Narrow"/>
        <w:sz w:val="24"/>
        <w:szCs w:val="24"/>
      </w:rPr>
      <w:t>á</w:t>
    </w:r>
    <w:proofErr w:type="spellEnd"/>
    <w:r>
      <w:rPr>
        <w:rStyle w:val="Egyiksem"/>
        <w:rFonts w:ascii="Arial Narrow" w:hAnsi="Arial Narrow"/>
        <w:sz w:val="24"/>
        <w:szCs w:val="24"/>
        <w:lang w:val="es-ES_tradnl"/>
      </w:rPr>
      <w:t>gos Onkol</w:t>
    </w:r>
    <w:proofErr w:type="spellStart"/>
    <w:r>
      <w:rPr>
        <w:rStyle w:val="Egyiksem"/>
        <w:rFonts w:ascii="Arial Narrow" w:hAnsi="Arial Narrow"/>
        <w:sz w:val="24"/>
        <w:szCs w:val="24"/>
      </w:rPr>
      <w:t>ó</w:t>
    </w:r>
    <w:r>
      <w:rPr>
        <w:rStyle w:val="Egyiksem"/>
        <w:rFonts w:ascii="Arial Narrow" w:hAnsi="Arial Narrow"/>
        <w:sz w:val="24"/>
        <w:szCs w:val="24"/>
      </w:rPr>
      <w:t>giai</w:t>
    </w:r>
    <w:proofErr w:type="spellEnd"/>
    <w:r>
      <w:rPr>
        <w:rStyle w:val="Egyiksem"/>
        <w:rFonts w:ascii="Arial Narrow" w:hAnsi="Arial Narrow"/>
        <w:sz w:val="24"/>
        <w:szCs w:val="24"/>
      </w:rPr>
      <w:t xml:space="preserve"> Int</w:t>
    </w:r>
    <w:r>
      <w:rPr>
        <w:rStyle w:val="Egyiksem"/>
        <w:rFonts w:ascii="Arial Narrow" w:hAnsi="Arial Narrow"/>
        <w:sz w:val="24"/>
        <w:szCs w:val="24"/>
        <w:lang w:val="fr-FR"/>
      </w:rPr>
      <w:t>é</w:t>
    </w:r>
    <w:proofErr w:type="spellStart"/>
    <w:r>
      <w:rPr>
        <w:rStyle w:val="Egyiksem"/>
        <w:rFonts w:ascii="Arial Narrow" w:hAnsi="Arial Narrow"/>
        <w:sz w:val="24"/>
        <w:szCs w:val="24"/>
      </w:rPr>
      <w:t>zet</w:t>
    </w:r>
    <w:proofErr w:type="spellEnd"/>
    <w:r>
      <w:rPr>
        <w:rStyle w:val="Egyiksem"/>
        <w:rFonts w:ascii="Arial Narrow" w:hAnsi="Arial Narrow"/>
        <w:sz w:val="24"/>
        <w:szCs w:val="24"/>
      </w:rPr>
      <w:t>, Daganatpatol</w:t>
    </w:r>
    <w:r>
      <w:rPr>
        <w:rStyle w:val="Egyiksem"/>
        <w:rFonts w:ascii="Arial Narrow" w:hAnsi="Arial Narrow"/>
        <w:sz w:val="24"/>
        <w:szCs w:val="24"/>
      </w:rPr>
      <w:t>ó</w:t>
    </w:r>
    <w:r>
      <w:rPr>
        <w:rStyle w:val="Egyiksem"/>
        <w:rFonts w:ascii="Arial Narrow" w:hAnsi="Arial Narrow"/>
        <w:sz w:val="24"/>
        <w:szCs w:val="24"/>
      </w:rPr>
      <w:t>giai K</w:t>
    </w:r>
    <w:r>
      <w:rPr>
        <w:rStyle w:val="Egyiksem"/>
        <w:rFonts w:ascii="Arial Narrow" w:hAnsi="Arial Narrow"/>
        <w:sz w:val="24"/>
        <w:szCs w:val="24"/>
      </w:rPr>
      <w:t>ö</w:t>
    </w:r>
    <w:r>
      <w:rPr>
        <w:rStyle w:val="Egyiksem"/>
        <w:rFonts w:ascii="Arial Narrow" w:hAnsi="Arial Narrow"/>
        <w:sz w:val="24"/>
        <w:szCs w:val="24"/>
      </w:rPr>
      <w:t>zpont, Seb</w:t>
    </w:r>
    <w:r>
      <w:rPr>
        <w:rStyle w:val="Egyiksem"/>
        <w:rFonts w:ascii="Arial Narrow" w:hAnsi="Arial Narrow"/>
        <w:sz w:val="24"/>
        <w:szCs w:val="24"/>
        <w:lang w:val="fr-FR"/>
      </w:rPr>
      <w:t>é</w:t>
    </w:r>
    <w:proofErr w:type="spellStart"/>
    <w:r>
      <w:rPr>
        <w:rStyle w:val="Egyiksem"/>
        <w:rFonts w:ascii="Arial Narrow" w:hAnsi="Arial Narrow"/>
        <w:sz w:val="24"/>
        <w:szCs w:val="24"/>
      </w:rPr>
      <w:t>szeti</w:t>
    </w:r>
    <w:proofErr w:type="spellEnd"/>
    <w:r>
      <w:rPr>
        <w:rStyle w:val="Egyiksem"/>
        <w:rFonts w:ascii="Arial Narrow" w:hAnsi="Arial Narrow"/>
        <w:sz w:val="24"/>
        <w:szCs w:val="24"/>
      </w:rPr>
      <w:t xml:space="preserve"> </w:t>
    </w:r>
    <w:r>
      <w:rPr>
        <w:rStyle w:val="Egyiksem"/>
        <w:rFonts w:ascii="Arial Narrow" w:hAnsi="Arial Narrow"/>
        <w:sz w:val="24"/>
        <w:szCs w:val="24"/>
        <w:lang w:val="fr-FR"/>
      </w:rPr>
      <w:t>é</w:t>
    </w:r>
    <w:r>
      <w:rPr>
        <w:rStyle w:val="Egyiksem"/>
        <w:rFonts w:ascii="Arial Narrow" w:hAnsi="Arial Narrow"/>
        <w:sz w:val="24"/>
        <w:szCs w:val="24"/>
      </w:rPr>
      <w:t xml:space="preserve">s </w:t>
    </w:r>
    <w:proofErr w:type="spellStart"/>
    <w:r>
      <w:rPr>
        <w:rStyle w:val="Egyiksem"/>
        <w:rFonts w:ascii="Arial Narrow" w:hAnsi="Arial Narrow"/>
        <w:sz w:val="24"/>
        <w:szCs w:val="24"/>
      </w:rPr>
      <w:t>Molekul</w:t>
    </w:r>
    <w:r>
      <w:rPr>
        <w:rStyle w:val="Egyiksem"/>
        <w:rFonts w:ascii="Arial Narrow" w:hAnsi="Arial Narrow"/>
        <w:sz w:val="24"/>
        <w:szCs w:val="24"/>
      </w:rPr>
      <w:t>á</w:t>
    </w:r>
    <w:r>
      <w:rPr>
        <w:rStyle w:val="Egyiksem"/>
        <w:rFonts w:ascii="Arial Narrow" w:hAnsi="Arial Narrow"/>
        <w:sz w:val="24"/>
        <w:szCs w:val="24"/>
        <w:lang w:val="en-US"/>
      </w:rPr>
      <w:t>ris</w:t>
    </w:r>
    <w:proofErr w:type="spellEnd"/>
    <w:r>
      <w:rPr>
        <w:rStyle w:val="Egyiksem"/>
        <w:rFonts w:ascii="Arial Narrow" w:hAnsi="Arial Narrow"/>
        <w:sz w:val="24"/>
        <w:szCs w:val="24"/>
        <w:lang w:val="en-US"/>
      </w:rPr>
      <w:t xml:space="preserve"> </w:t>
    </w:r>
    <w:proofErr w:type="spellStart"/>
    <w:r>
      <w:rPr>
        <w:rStyle w:val="Egyiksem"/>
        <w:rFonts w:ascii="Arial Narrow" w:hAnsi="Arial Narrow"/>
        <w:sz w:val="24"/>
        <w:szCs w:val="24"/>
        <w:lang w:val="en-US"/>
      </w:rPr>
      <w:t>Patol</w:t>
    </w:r>
    <w:r>
      <w:rPr>
        <w:rStyle w:val="Egyiksem"/>
        <w:rFonts w:ascii="Arial Narrow" w:hAnsi="Arial Narrow"/>
        <w:sz w:val="24"/>
        <w:szCs w:val="24"/>
      </w:rPr>
      <w:t>ó</w:t>
    </w:r>
    <w:r>
      <w:rPr>
        <w:rStyle w:val="Egyiksem"/>
        <w:rFonts w:ascii="Arial Narrow" w:hAnsi="Arial Narrow"/>
        <w:sz w:val="24"/>
        <w:szCs w:val="24"/>
      </w:rPr>
      <w:t>giai</w:t>
    </w:r>
    <w:proofErr w:type="spellEnd"/>
    <w:r>
      <w:rPr>
        <w:rStyle w:val="Egyiksem"/>
        <w:rFonts w:ascii="Arial Narrow" w:hAnsi="Arial Narrow"/>
        <w:sz w:val="24"/>
        <w:szCs w:val="24"/>
      </w:rPr>
      <w:t xml:space="preserve"> Oszt</w:t>
    </w:r>
    <w:r>
      <w:rPr>
        <w:rStyle w:val="Egyiksem"/>
        <w:rFonts w:ascii="Arial Narrow" w:hAnsi="Arial Narrow"/>
        <w:sz w:val="24"/>
        <w:szCs w:val="24"/>
      </w:rPr>
      <w:t>á</w:t>
    </w:r>
    <w:r>
      <w:rPr>
        <w:rStyle w:val="Egyiksem"/>
        <w:rFonts w:ascii="Arial Narrow" w:hAnsi="Arial Narrow"/>
        <w:sz w:val="24"/>
        <w:szCs w:val="24"/>
      </w:rPr>
      <w:t>ly</w:t>
    </w:r>
  </w:p>
  <w:p w:rsidR="00580ECE" w:rsidRDefault="00520A11">
    <w:pPr>
      <w:spacing w:after="0" w:line="240" w:lineRule="auto"/>
      <w:jc w:val="center"/>
      <w:rPr>
        <w:rStyle w:val="Egyiksem"/>
        <w:rFonts w:ascii="Arial Narrow" w:eastAsia="Arial Narrow" w:hAnsi="Arial Narrow" w:cs="Arial Narrow"/>
        <w:sz w:val="24"/>
        <w:szCs w:val="24"/>
      </w:rPr>
    </w:pPr>
    <w:r>
      <w:rPr>
        <w:rStyle w:val="Egyiksem"/>
        <w:rFonts w:ascii="Arial Narrow" w:hAnsi="Arial Narrow"/>
        <w:sz w:val="24"/>
        <w:szCs w:val="24"/>
      </w:rPr>
      <w:t>Dr. T</w:t>
    </w:r>
    <w:r>
      <w:rPr>
        <w:rStyle w:val="Egyiksem"/>
        <w:rFonts w:ascii="Arial Narrow" w:hAnsi="Arial Narrow"/>
        <w:sz w:val="24"/>
        <w:szCs w:val="24"/>
      </w:rPr>
      <w:t>ó</w:t>
    </w:r>
    <w:r>
      <w:rPr>
        <w:rStyle w:val="Egyiksem"/>
        <w:rFonts w:ascii="Arial Narrow" w:hAnsi="Arial Narrow"/>
        <w:sz w:val="24"/>
        <w:szCs w:val="24"/>
      </w:rPr>
      <w:t>th Erika Oszt</w:t>
    </w:r>
    <w:r>
      <w:rPr>
        <w:rStyle w:val="Egyiksem"/>
        <w:rFonts w:ascii="Arial Narrow" w:hAnsi="Arial Narrow"/>
        <w:sz w:val="24"/>
        <w:szCs w:val="24"/>
      </w:rPr>
      <w:t>á</w:t>
    </w:r>
    <w:r>
      <w:rPr>
        <w:rStyle w:val="Egyiksem"/>
        <w:rFonts w:ascii="Arial Narrow" w:hAnsi="Arial Narrow"/>
        <w:sz w:val="24"/>
        <w:szCs w:val="24"/>
      </w:rPr>
      <w:t>lyvezet</w:t>
    </w:r>
    <w:r>
      <w:rPr>
        <w:rStyle w:val="Egyiksem"/>
        <w:rFonts w:ascii="Arial Narrow" w:hAnsi="Arial Narrow"/>
        <w:sz w:val="24"/>
        <w:szCs w:val="24"/>
      </w:rPr>
      <w:t xml:space="preserve">ő </w:t>
    </w:r>
    <w:r>
      <w:rPr>
        <w:rStyle w:val="Egyiksem"/>
        <w:rFonts w:ascii="Arial Narrow" w:hAnsi="Arial Narrow"/>
        <w:sz w:val="24"/>
        <w:szCs w:val="24"/>
      </w:rPr>
      <w:t>F</w:t>
    </w:r>
    <w:r>
      <w:rPr>
        <w:rStyle w:val="Egyiksem"/>
        <w:rFonts w:ascii="Arial Narrow" w:hAnsi="Arial Narrow"/>
        <w:sz w:val="24"/>
        <w:szCs w:val="24"/>
      </w:rPr>
      <w:t>ő</w:t>
    </w:r>
    <w:r>
      <w:rPr>
        <w:rStyle w:val="Egyiksem"/>
        <w:rFonts w:ascii="Arial Narrow" w:hAnsi="Arial Narrow"/>
        <w:sz w:val="24"/>
        <w:szCs w:val="24"/>
        <w:lang w:val="pt-PT"/>
      </w:rPr>
      <w:t>orvos r</w:t>
    </w:r>
    <w:r>
      <w:rPr>
        <w:rStyle w:val="Egyiksem"/>
        <w:rFonts w:ascii="Arial Narrow" w:hAnsi="Arial Narrow"/>
        <w:sz w:val="24"/>
        <w:szCs w:val="24"/>
        <w:lang w:val="fr-FR"/>
      </w:rPr>
      <w:t>é</w:t>
    </w:r>
    <w:r>
      <w:rPr>
        <w:rStyle w:val="Egyiksem"/>
        <w:rFonts w:ascii="Arial Narrow" w:hAnsi="Arial Narrow"/>
        <w:sz w:val="24"/>
        <w:szCs w:val="24"/>
      </w:rPr>
      <w:t>sz</w:t>
    </w:r>
    <w:r>
      <w:rPr>
        <w:rStyle w:val="Egyiksem"/>
        <w:rFonts w:ascii="Arial Narrow" w:hAnsi="Arial Narrow"/>
        <w:sz w:val="24"/>
        <w:szCs w:val="24"/>
        <w:lang w:val="fr-FR"/>
      </w:rPr>
      <w:t>é</w:t>
    </w:r>
    <w:r>
      <w:rPr>
        <w:rStyle w:val="Egyiksem"/>
        <w:rFonts w:ascii="Arial Narrow" w:hAnsi="Arial Narrow"/>
        <w:sz w:val="24"/>
        <w:szCs w:val="24"/>
      </w:rPr>
      <w:t>re</w:t>
    </w:r>
  </w:p>
  <w:p w:rsidR="00580ECE" w:rsidRDefault="00520A11">
    <w:pPr>
      <w:spacing w:after="0" w:line="240" w:lineRule="auto"/>
      <w:jc w:val="center"/>
      <w:rPr>
        <w:rStyle w:val="Egyiksem"/>
        <w:rFonts w:ascii="Arial Narrow" w:eastAsia="Arial Narrow" w:hAnsi="Arial Narrow" w:cs="Arial Narrow"/>
        <w:sz w:val="24"/>
        <w:szCs w:val="24"/>
      </w:rPr>
    </w:pPr>
    <w:r>
      <w:rPr>
        <w:rStyle w:val="Egyiksem"/>
        <w:rFonts w:ascii="Arial Narrow" w:hAnsi="Arial Narrow"/>
        <w:b/>
        <w:bCs/>
        <w:sz w:val="24"/>
        <w:szCs w:val="24"/>
      </w:rPr>
      <w:t>tel.:</w:t>
    </w:r>
    <w:r>
      <w:rPr>
        <w:rStyle w:val="Egyiksem"/>
        <w:rFonts w:ascii="Arial Narrow" w:hAnsi="Arial Narrow"/>
        <w:sz w:val="24"/>
        <w:szCs w:val="24"/>
      </w:rPr>
      <w:t xml:space="preserve"> 06 1 224 8600/2557</w:t>
    </w:r>
    <w:r>
      <w:rPr>
        <w:rStyle w:val="Egyiksem"/>
        <w:rFonts w:ascii="Arial Narrow" w:hAnsi="Arial Narrow"/>
        <w:b/>
        <w:bCs/>
        <w:sz w:val="24"/>
        <w:szCs w:val="24"/>
      </w:rPr>
      <w:t>, fax:</w:t>
    </w:r>
    <w:r>
      <w:rPr>
        <w:rStyle w:val="Egyiksem"/>
        <w:rFonts w:ascii="Arial Narrow" w:hAnsi="Arial Narrow"/>
        <w:sz w:val="24"/>
        <w:szCs w:val="24"/>
      </w:rPr>
      <w:t xml:space="preserve"> 06 1 224 8675</w:t>
    </w:r>
  </w:p>
  <w:p w:rsidR="00580ECE" w:rsidRDefault="00580ECE">
    <w:pPr>
      <w:spacing w:after="0" w:line="240" w:lineRule="auto"/>
      <w:jc w:val="center"/>
      <w:rPr>
        <w:rStyle w:val="Egyiksem"/>
        <w:rFonts w:ascii="Arial Narrow" w:eastAsia="Arial Narrow" w:hAnsi="Arial Narrow" w:cs="Arial Narrow"/>
        <w:sz w:val="24"/>
        <w:szCs w:val="24"/>
      </w:rPr>
    </w:pPr>
  </w:p>
  <w:p w:rsidR="00580ECE" w:rsidRDefault="00520A11">
    <w:pPr>
      <w:spacing w:after="0" w:line="240" w:lineRule="auto"/>
      <w:jc w:val="center"/>
      <w:rPr>
        <w:rStyle w:val="Egyiksem"/>
        <w:rFonts w:ascii="Arial Narrow" w:eastAsia="Arial Narrow" w:hAnsi="Arial Narrow" w:cs="Arial Narrow"/>
        <w:b/>
        <w:bCs/>
        <w:sz w:val="24"/>
        <w:szCs w:val="24"/>
      </w:rPr>
    </w:pPr>
    <w:proofErr w:type="spellStart"/>
    <w:r>
      <w:rPr>
        <w:rStyle w:val="Egyiksem"/>
        <w:rFonts w:ascii="Arial Narrow" w:hAnsi="Arial Narrow"/>
        <w:b/>
        <w:bCs/>
        <w:sz w:val="24"/>
        <w:szCs w:val="24"/>
      </w:rPr>
      <w:t>Sz</w:t>
    </w:r>
    <w:r>
      <w:rPr>
        <w:rStyle w:val="Egyiksem"/>
        <w:rFonts w:ascii="Arial Narrow" w:hAnsi="Arial Narrow"/>
        <w:b/>
        <w:bCs/>
        <w:sz w:val="24"/>
        <w:szCs w:val="24"/>
      </w:rPr>
      <w:t>á</w:t>
    </w:r>
    <w:r>
      <w:rPr>
        <w:rStyle w:val="Egyiksem"/>
        <w:rFonts w:ascii="Arial Narrow" w:hAnsi="Arial Narrow"/>
        <w:b/>
        <w:bCs/>
        <w:sz w:val="24"/>
        <w:szCs w:val="24"/>
      </w:rPr>
      <w:t>ll</w:t>
    </w:r>
    <w:r>
      <w:rPr>
        <w:rStyle w:val="Egyiksem"/>
        <w:rFonts w:ascii="Arial Narrow" w:hAnsi="Arial Narrow"/>
        <w:b/>
        <w:bCs/>
        <w:sz w:val="24"/>
        <w:szCs w:val="24"/>
      </w:rPr>
      <w:t>í</w:t>
    </w:r>
    <w:r>
      <w:rPr>
        <w:rStyle w:val="Egyiksem"/>
        <w:rFonts w:ascii="Arial Narrow" w:hAnsi="Arial Narrow"/>
        <w:b/>
        <w:bCs/>
        <w:sz w:val="24"/>
        <w:szCs w:val="24"/>
      </w:rPr>
      <w:t>t</w:t>
    </w:r>
    <w:r>
      <w:rPr>
        <w:rStyle w:val="Egyiksem"/>
        <w:rFonts w:ascii="Arial Narrow" w:hAnsi="Arial Narrow"/>
        <w:b/>
        <w:bCs/>
        <w:sz w:val="24"/>
        <w:szCs w:val="24"/>
      </w:rPr>
      <w:t>á</w:t>
    </w:r>
    <w:proofErr w:type="spellEnd"/>
    <w:r>
      <w:rPr>
        <w:rStyle w:val="Egyiksem"/>
        <w:rFonts w:ascii="Arial Narrow" w:hAnsi="Arial Narrow"/>
        <w:b/>
        <w:bCs/>
        <w:sz w:val="24"/>
        <w:szCs w:val="24"/>
        <w:lang w:val="it-IT"/>
      </w:rPr>
      <w:t>si c</w:t>
    </w:r>
    <w:r>
      <w:rPr>
        <w:rStyle w:val="Egyiksem"/>
        <w:rFonts w:ascii="Arial Narrow" w:hAnsi="Arial Narrow"/>
        <w:b/>
        <w:bCs/>
        <w:sz w:val="24"/>
        <w:szCs w:val="24"/>
      </w:rPr>
      <w:t>í</w:t>
    </w:r>
    <w:r>
      <w:rPr>
        <w:rStyle w:val="Egyiksem"/>
        <w:rFonts w:ascii="Arial Narrow" w:hAnsi="Arial Narrow"/>
        <w:b/>
        <w:bCs/>
        <w:sz w:val="24"/>
        <w:szCs w:val="24"/>
      </w:rPr>
      <w:t xml:space="preserve">m: </w:t>
    </w:r>
    <w:r>
      <w:rPr>
        <w:rStyle w:val="Egyiksem"/>
        <w:rFonts w:ascii="Arial Narrow" w:hAnsi="Arial Narrow"/>
        <w:sz w:val="24"/>
        <w:szCs w:val="24"/>
      </w:rPr>
      <w:t>1122 Budapest, R</w:t>
    </w:r>
    <w:r>
      <w:rPr>
        <w:rStyle w:val="Egyiksem"/>
        <w:rFonts w:ascii="Arial Narrow" w:hAnsi="Arial Narrow"/>
        <w:sz w:val="24"/>
        <w:szCs w:val="24"/>
      </w:rPr>
      <w:t>á</w:t>
    </w:r>
    <w:r>
      <w:rPr>
        <w:rStyle w:val="Egyiksem"/>
        <w:rFonts w:ascii="Arial Narrow" w:hAnsi="Arial Narrow"/>
        <w:sz w:val="24"/>
        <w:szCs w:val="24"/>
      </w:rPr>
      <w:t>th Gy</w:t>
    </w:r>
    <w:r>
      <w:rPr>
        <w:rStyle w:val="Egyiksem"/>
        <w:rFonts w:ascii="Arial Narrow" w:hAnsi="Arial Narrow"/>
        <w:sz w:val="24"/>
        <w:szCs w:val="24"/>
      </w:rPr>
      <w:t>ö</w:t>
    </w:r>
    <w:r>
      <w:rPr>
        <w:rStyle w:val="Egyiksem"/>
        <w:rFonts w:ascii="Arial Narrow" w:hAnsi="Arial Narrow"/>
        <w:sz w:val="24"/>
        <w:szCs w:val="24"/>
      </w:rPr>
      <w:t xml:space="preserve">rgy utca 7.-9., 19-es </w:t>
    </w:r>
    <w:r>
      <w:rPr>
        <w:rStyle w:val="Egyiksem"/>
        <w:rFonts w:ascii="Arial Narrow" w:hAnsi="Arial Narrow"/>
        <w:sz w:val="24"/>
        <w:szCs w:val="24"/>
        <w:lang w:val="fr-FR"/>
      </w:rPr>
      <w:t>é</w:t>
    </w:r>
    <w:proofErr w:type="spellStart"/>
    <w:r>
      <w:rPr>
        <w:rStyle w:val="Egyiksem"/>
        <w:rFonts w:ascii="Arial Narrow" w:hAnsi="Arial Narrow"/>
        <w:sz w:val="24"/>
        <w:szCs w:val="24"/>
      </w:rPr>
      <w:t>p</w:t>
    </w:r>
    <w:r>
      <w:rPr>
        <w:rStyle w:val="Egyiksem"/>
        <w:rFonts w:ascii="Arial Narrow" w:hAnsi="Arial Narrow"/>
        <w:sz w:val="24"/>
        <w:szCs w:val="24"/>
      </w:rPr>
      <w:t>ü</w:t>
    </w:r>
    <w:r>
      <w:rPr>
        <w:rStyle w:val="Egyiksem"/>
        <w:rFonts w:ascii="Arial Narrow" w:hAnsi="Arial Narrow"/>
        <w:sz w:val="24"/>
        <w:szCs w:val="24"/>
      </w:rPr>
      <w:t>let</w:t>
    </w:r>
    <w:proofErr w:type="spellEnd"/>
    <w:r>
      <w:rPr>
        <w:rStyle w:val="Egyiksem"/>
        <w:rFonts w:ascii="Arial Narrow" w:hAnsi="Arial Narrow"/>
        <w:sz w:val="24"/>
        <w:szCs w:val="24"/>
      </w:rPr>
      <w:t>, jobb sz</w:t>
    </w:r>
    <w:r>
      <w:rPr>
        <w:rStyle w:val="Egyiksem"/>
        <w:rFonts w:ascii="Arial Narrow" w:hAnsi="Arial Narrow"/>
        <w:sz w:val="24"/>
        <w:szCs w:val="24"/>
      </w:rPr>
      <w:t>á</w:t>
    </w:r>
    <w:r>
      <w:rPr>
        <w:rStyle w:val="Egyiksem"/>
        <w:rFonts w:ascii="Arial Narrow" w:hAnsi="Arial Narrow"/>
        <w:sz w:val="24"/>
        <w:szCs w:val="24"/>
      </w:rPr>
      <w:t>rny, 50-es szoba</w:t>
    </w:r>
  </w:p>
  <w:p w:rsidR="00580ECE" w:rsidRDefault="00520A11">
    <w:pPr>
      <w:spacing w:after="0" w:line="240" w:lineRule="auto"/>
      <w:jc w:val="center"/>
      <w:rPr>
        <w:rStyle w:val="Egyiksem"/>
        <w:rFonts w:ascii="Arial Narrow" w:eastAsia="Arial Narrow" w:hAnsi="Arial Narrow" w:cs="Arial Narrow"/>
        <w:sz w:val="24"/>
        <w:szCs w:val="24"/>
      </w:rPr>
    </w:pPr>
    <w:r>
      <w:rPr>
        <w:rStyle w:val="Egyiksem"/>
        <w:rFonts w:ascii="Arial Narrow" w:hAnsi="Arial Narrow"/>
        <w:b/>
        <w:bCs/>
        <w:sz w:val="24"/>
        <w:szCs w:val="24"/>
      </w:rPr>
      <w:t xml:space="preserve">Anyag </w:t>
    </w:r>
    <w:proofErr w:type="spellStart"/>
    <w:r>
      <w:rPr>
        <w:rStyle w:val="Egyiksem"/>
        <w:rFonts w:ascii="Arial Narrow" w:hAnsi="Arial Narrow"/>
        <w:b/>
        <w:bCs/>
        <w:sz w:val="24"/>
        <w:szCs w:val="24"/>
      </w:rPr>
      <w:t>á</w:t>
    </w:r>
    <w:r>
      <w:rPr>
        <w:rStyle w:val="Egyiksem"/>
        <w:rFonts w:ascii="Arial Narrow" w:hAnsi="Arial Narrow"/>
        <w:b/>
        <w:bCs/>
        <w:sz w:val="24"/>
        <w:szCs w:val="24"/>
      </w:rPr>
      <w:t>tv</w:t>
    </w:r>
    <w:proofErr w:type="spellEnd"/>
    <w:r>
      <w:rPr>
        <w:rStyle w:val="Egyiksem"/>
        <w:rFonts w:ascii="Arial Narrow" w:hAnsi="Arial Narrow"/>
        <w:b/>
        <w:bCs/>
        <w:sz w:val="24"/>
        <w:szCs w:val="24"/>
        <w:lang w:val="fr-FR"/>
      </w:rPr>
      <w:t>é</w:t>
    </w:r>
    <w:r>
      <w:rPr>
        <w:rStyle w:val="Egyiksem"/>
        <w:rFonts w:ascii="Arial Narrow" w:hAnsi="Arial Narrow"/>
        <w:b/>
        <w:bCs/>
        <w:sz w:val="24"/>
        <w:szCs w:val="24"/>
      </w:rPr>
      <w:t>tel:</w:t>
    </w:r>
    <w:r>
      <w:rPr>
        <w:rStyle w:val="Egyiksem"/>
        <w:rFonts w:ascii="Arial Narrow" w:hAnsi="Arial Narrow"/>
        <w:sz w:val="24"/>
        <w:szCs w:val="24"/>
      </w:rPr>
      <w:t xml:space="preserve"> h</w:t>
    </w:r>
    <w:r>
      <w:rPr>
        <w:rStyle w:val="Egyiksem"/>
        <w:rFonts w:ascii="Arial Narrow" w:hAnsi="Arial Narrow"/>
        <w:sz w:val="24"/>
        <w:szCs w:val="24"/>
        <w:lang w:val="fr-FR"/>
      </w:rPr>
      <w:t>é</w:t>
    </w:r>
    <w:proofErr w:type="spellStart"/>
    <w:r>
      <w:rPr>
        <w:rStyle w:val="Egyiksem"/>
        <w:rFonts w:ascii="Arial Narrow" w:hAnsi="Arial Narrow"/>
        <w:sz w:val="24"/>
        <w:szCs w:val="24"/>
      </w:rPr>
      <w:t>tf</w:t>
    </w:r>
    <w:r>
      <w:rPr>
        <w:rStyle w:val="Egyiksem"/>
        <w:rFonts w:ascii="Arial Narrow" w:hAnsi="Arial Narrow"/>
        <w:sz w:val="24"/>
        <w:szCs w:val="24"/>
      </w:rPr>
      <w:t>ő</w:t>
    </w:r>
    <w:proofErr w:type="spellEnd"/>
    <w:r>
      <w:rPr>
        <w:rStyle w:val="Egyiksem"/>
        <w:rFonts w:ascii="Arial Narrow" w:hAnsi="Arial Narrow"/>
        <w:sz w:val="24"/>
        <w:szCs w:val="24"/>
      </w:rPr>
      <w:t>-cs</w:t>
    </w:r>
    <w:r>
      <w:rPr>
        <w:rStyle w:val="Egyiksem"/>
        <w:rFonts w:ascii="Arial Narrow" w:hAnsi="Arial Narrow"/>
        <w:sz w:val="24"/>
        <w:szCs w:val="24"/>
      </w:rPr>
      <w:t>ü</w:t>
    </w:r>
    <w:r>
      <w:rPr>
        <w:rStyle w:val="Egyiksem"/>
        <w:rFonts w:ascii="Arial Narrow" w:hAnsi="Arial Narrow"/>
        <w:sz w:val="24"/>
        <w:szCs w:val="24"/>
      </w:rPr>
      <w:t>t</w:t>
    </w:r>
    <w:r>
      <w:rPr>
        <w:rStyle w:val="Egyiksem"/>
        <w:rFonts w:ascii="Arial Narrow" w:hAnsi="Arial Narrow"/>
        <w:sz w:val="24"/>
        <w:szCs w:val="24"/>
      </w:rPr>
      <w:t>ö</w:t>
    </w:r>
    <w:r>
      <w:rPr>
        <w:rStyle w:val="Egyiksem"/>
        <w:rFonts w:ascii="Arial Narrow" w:hAnsi="Arial Narrow"/>
        <w:sz w:val="24"/>
        <w:szCs w:val="24"/>
      </w:rPr>
      <w:t>rt</w:t>
    </w:r>
    <w:r>
      <w:rPr>
        <w:rStyle w:val="Egyiksem"/>
        <w:rFonts w:ascii="Arial Narrow" w:hAnsi="Arial Narrow"/>
        <w:sz w:val="24"/>
        <w:szCs w:val="24"/>
      </w:rPr>
      <w:t>ö</w:t>
    </w:r>
    <w:r>
      <w:rPr>
        <w:rStyle w:val="Egyiksem"/>
        <w:rFonts w:ascii="Arial Narrow" w:hAnsi="Arial Narrow"/>
        <w:sz w:val="24"/>
        <w:szCs w:val="24"/>
      </w:rPr>
      <w:t xml:space="preserve">k: 8-15 </w:t>
    </w:r>
    <w:r>
      <w:rPr>
        <w:rStyle w:val="Egyiksem"/>
        <w:rFonts w:ascii="Arial Narrow" w:hAnsi="Arial Narrow"/>
        <w:sz w:val="24"/>
        <w:szCs w:val="24"/>
        <w:vertAlign w:val="superscript"/>
      </w:rPr>
      <w:t>30</w:t>
    </w:r>
    <w:r>
      <w:rPr>
        <w:rStyle w:val="Egyiksem"/>
        <w:rFonts w:ascii="Arial Narrow" w:hAnsi="Arial Narrow"/>
        <w:sz w:val="24"/>
        <w:szCs w:val="24"/>
      </w:rPr>
      <w:t>, p</w:t>
    </w:r>
    <w:r>
      <w:rPr>
        <w:rStyle w:val="Egyiksem"/>
        <w:rFonts w:ascii="Arial Narrow" w:hAnsi="Arial Narrow"/>
        <w:sz w:val="24"/>
        <w:szCs w:val="24"/>
        <w:lang w:val="fr-FR"/>
      </w:rPr>
      <w:t>é</w:t>
    </w:r>
    <w:proofErr w:type="spellStart"/>
    <w:r>
      <w:rPr>
        <w:rStyle w:val="Egyiksem"/>
        <w:rFonts w:ascii="Arial Narrow" w:hAnsi="Arial Narrow"/>
        <w:sz w:val="24"/>
        <w:szCs w:val="24"/>
      </w:rPr>
      <w:t>ntek</w:t>
    </w:r>
    <w:proofErr w:type="spellEnd"/>
    <w:r>
      <w:rPr>
        <w:rStyle w:val="Egyiksem"/>
        <w:rFonts w:ascii="Arial Narrow" w:hAnsi="Arial Narrow"/>
        <w:sz w:val="24"/>
        <w:szCs w:val="24"/>
      </w:rPr>
      <w:t xml:space="preserve">: 8-14 </w:t>
    </w:r>
    <w:r>
      <w:rPr>
        <w:rStyle w:val="Egyiksem"/>
        <w:rFonts w:ascii="Arial Narrow" w:hAnsi="Arial Narrow"/>
        <w:sz w:val="24"/>
        <w:szCs w:val="24"/>
        <w:vertAlign w:val="superscript"/>
      </w:rPr>
      <w:t>30</w:t>
    </w:r>
    <w:r>
      <w:rPr>
        <w:rStyle w:val="Egyiksem"/>
        <w:rFonts w:ascii="Arial Narrow" w:hAnsi="Arial Narrow"/>
        <w:sz w:val="24"/>
        <w:szCs w:val="24"/>
      </w:rPr>
      <w:t xml:space="preserve">; </w:t>
    </w:r>
    <w:r>
      <w:rPr>
        <w:rStyle w:val="Egyiksem"/>
        <w:rFonts w:ascii="Arial Narrow" w:hAnsi="Arial Narrow"/>
        <w:b/>
        <w:bCs/>
        <w:sz w:val="24"/>
        <w:szCs w:val="24"/>
      </w:rPr>
      <w:t>e-mail:</w:t>
    </w:r>
    <w:r>
      <w:rPr>
        <w:rStyle w:val="Egyiksem"/>
        <w:rFonts w:ascii="Arial Narrow" w:hAnsi="Arial Narrow"/>
        <w:sz w:val="24"/>
        <w:szCs w:val="24"/>
        <w:lang w:val="nl-NL"/>
      </w:rPr>
      <w:t xml:space="preserve"> ooimolpatlabor@oncol.hu</w:t>
    </w:r>
  </w:p>
  <w:p w:rsidR="00580ECE" w:rsidRDefault="00520A11">
    <w:pPr>
      <w:pStyle w:val="lfej"/>
      <w:pBdr>
        <w:bottom w:val="single" w:sz="6" w:space="0" w:color="000000"/>
      </w:pBdr>
      <w:tabs>
        <w:tab w:val="left" w:pos="9498"/>
      </w:tabs>
      <w:jc w:val="center"/>
    </w:pPr>
    <w:r>
      <w:rPr>
        <w:rStyle w:val="Egyiksem"/>
        <w:rFonts w:ascii="Arial Narrow" w:hAnsi="Arial Narrow"/>
        <w:b/>
        <w:bCs/>
        <w:sz w:val="24"/>
        <w:szCs w:val="24"/>
      </w:rPr>
      <w:t>K</w:t>
    </w:r>
    <w:r>
      <w:rPr>
        <w:rStyle w:val="Egyiksem"/>
        <w:rFonts w:ascii="Arial Narrow" w:hAnsi="Arial Narrow"/>
        <w:b/>
        <w:bCs/>
        <w:sz w:val="24"/>
        <w:szCs w:val="24"/>
        <w:lang w:val="fr-FR"/>
      </w:rPr>
      <w:t>é</w:t>
    </w:r>
    <w:proofErr w:type="spellStart"/>
    <w:r>
      <w:rPr>
        <w:rStyle w:val="Egyiksem"/>
        <w:rFonts w:ascii="Arial Narrow" w:hAnsi="Arial Narrow"/>
        <w:b/>
        <w:bCs/>
        <w:sz w:val="24"/>
        <w:szCs w:val="24"/>
      </w:rPr>
      <w:t>r</w:t>
    </w:r>
    <w:r>
      <w:rPr>
        <w:rStyle w:val="Egyiksem"/>
        <w:rFonts w:ascii="Arial Narrow" w:hAnsi="Arial Narrow"/>
        <w:b/>
        <w:bCs/>
        <w:sz w:val="24"/>
        <w:szCs w:val="24"/>
      </w:rPr>
      <w:t>ő</w:t>
    </w:r>
    <w:r>
      <w:rPr>
        <w:rStyle w:val="Egyiksem"/>
        <w:rFonts w:ascii="Arial Narrow" w:hAnsi="Arial Narrow"/>
        <w:b/>
        <w:bCs/>
        <w:sz w:val="24"/>
        <w:szCs w:val="24"/>
      </w:rPr>
      <w:t>lap</w:t>
    </w:r>
    <w:proofErr w:type="spellEnd"/>
    <w:r>
      <w:rPr>
        <w:rStyle w:val="Egyiksem"/>
        <w:rFonts w:ascii="Arial Narrow" w:hAnsi="Arial Narrow"/>
        <w:b/>
        <w:bCs/>
        <w:sz w:val="24"/>
        <w:szCs w:val="24"/>
      </w:rPr>
      <w:t xml:space="preserve"> </w:t>
    </w:r>
    <w:proofErr w:type="spellStart"/>
    <w:r>
      <w:rPr>
        <w:rStyle w:val="Egyiksem"/>
        <w:rFonts w:ascii="Arial Narrow" w:hAnsi="Arial Narrow"/>
        <w:b/>
        <w:bCs/>
        <w:sz w:val="24"/>
        <w:szCs w:val="24"/>
      </w:rPr>
      <w:t>let</w:t>
    </w:r>
    <w:r>
      <w:rPr>
        <w:rStyle w:val="Egyiksem"/>
        <w:rFonts w:ascii="Arial Narrow" w:hAnsi="Arial Narrow"/>
        <w:b/>
        <w:bCs/>
        <w:sz w:val="24"/>
        <w:szCs w:val="24"/>
      </w:rPr>
      <w:t>ö</w:t>
    </w:r>
    <w:r>
      <w:rPr>
        <w:rStyle w:val="Egyiksem"/>
        <w:rFonts w:ascii="Arial Narrow" w:hAnsi="Arial Narrow"/>
        <w:b/>
        <w:bCs/>
        <w:sz w:val="24"/>
        <w:szCs w:val="24"/>
        <w:lang w:val="en-US"/>
      </w:rPr>
      <w:t>lthet</w:t>
    </w:r>
    <w:proofErr w:type="spellEnd"/>
    <w:r>
      <w:rPr>
        <w:rStyle w:val="Egyiksem"/>
        <w:rFonts w:ascii="Arial Narrow" w:hAnsi="Arial Narrow"/>
        <w:b/>
        <w:bCs/>
        <w:sz w:val="24"/>
        <w:szCs w:val="24"/>
      </w:rPr>
      <w:t>ő</w:t>
    </w:r>
    <w:r>
      <w:rPr>
        <w:rStyle w:val="Egyiksem"/>
        <w:rFonts w:ascii="Arial Narrow" w:hAnsi="Arial Narrow"/>
        <w:b/>
        <w:bCs/>
        <w:sz w:val="24"/>
        <w:szCs w:val="24"/>
      </w:rPr>
      <w:t>:</w:t>
    </w:r>
    <w:r>
      <w:rPr>
        <w:rStyle w:val="Egyiksem"/>
        <w:rFonts w:ascii="Arial Narrow" w:hAnsi="Arial Narrow"/>
        <w:sz w:val="24"/>
        <w:szCs w:val="24"/>
      </w:rPr>
      <w:t xml:space="preserve"> </w:t>
    </w:r>
    <w:hyperlink r:id="rId1" w:history="1">
      <w:r>
        <w:rPr>
          <w:rStyle w:val="Hyperlink0"/>
        </w:rPr>
        <w:t>https://onkol.hu/betegeknek/diagnosztika/sebeszi-es-molekularis-daganatpatologiai-centrum/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ECE"/>
    <w:rsid w:val="00403F2C"/>
    <w:rsid w:val="00520A11"/>
    <w:rsid w:val="00580ECE"/>
    <w:rsid w:val="00C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D9508D-7CF8-4D6E-A913-DCA53FAC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gyiksem">
    <w:name w:val="Egyik sem"/>
  </w:style>
  <w:style w:type="paragraph" w:styleId="lfej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Arial Narrow" w:eastAsia="Arial Narrow" w:hAnsi="Arial Narrow" w:cs="Arial Narrow"/>
      <w:outline w:val="0"/>
      <w:color w:val="000000"/>
      <w:sz w:val="24"/>
      <w:szCs w:val="24"/>
      <w:u w:val="none" w:color="000000"/>
    </w:rPr>
  </w:style>
  <w:style w:type="paragraph" w:styleId="llb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nkol.hu/betegeknek/diagnosztika/sebeszi-es-molekularis-daganatpatologiai-centrum/" TargetMode="External"/></Relationships>
</file>

<file path=word/theme/theme1.xml><?xml version="1.0" encoding="utf-8"?>
<a:theme xmlns:a="http://schemas.openxmlformats.org/drawingml/2006/main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Kerékgyártó Zoltán</dc:creator>
  <cp:lastModifiedBy>Kerékgyártó Zoltán</cp:lastModifiedBy>
  <cp:revision>2</cp:revision>
  <dcterms:created xsi:type="dcterms:W3CDTF">2025-07-25T10:00:00Z</dcterms:created>
  <dcterms:modified xsi:type="dcterms:W3CDTF">2025-07-25T10:00:00Z</dcterms:modified>
</cp:coreProperties>
</file>