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F" w:rsidRDefault="00711DEF" w:rsidP="00711DE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INVAZIV BEAVATKOZÁS (MŰTÉT) BETEGTÁJÉKOZTATÓJA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Alulírott                                             (</w:t>
      </w:r>
      <w:proofErr w:type="spellStart"/>
      <w:proofErr w:type="gramEnd"/>
      <w:r>
        <w:rPr>
          <w:color w:val="000000"/>
          <w:sz w:val="20"/>
          <w:szCs w:val="20"/>
        </w:rPr>
        <w:t>szül.idő</w:t>
      </w:r>
      <w:proofErr w:type="spellEnd"/>
      <w:r>
        <w:rPr>
          <w:color w:val="000000"/>
          <w:sz w:val="20"/>
          <w:szCs w:val="20"/>
        </w:rPr>
        <w:t xml:space="preserve">) kijelentem, hogy               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(orvos neve) engem, illetve hozzátartozómat</w:t>
      </w:r>
      <w:proofErr w:type="gramStart"/>
      <w:r>
        <w:rPr>
          <w:color w:val="000000"/>
          <w:sz w:val="20"/>
          <w:szCs w:val="20"/>
        </w:rPr>
        <w:t>...............................................................</w:t>
      </w:r>
      <w:proofErr w:type="gramEnd"/>
      <w:r>
        <w:rPr>
          <w:color w:val="000000"/>
          <w:sz w:val="20"/>
          <w:szCs w:val="20"/>
        </w:rPr>
        <w:t>(név) ......................................... (</w:t>
      </w:r>
      <w:proofErr w:type="spellStart"/>
      <w:r>
        <w:rPr>
          <w:color w:val="000000"/>
          <w:sz w:val="20"/>
          <w:szCs w:val="20"/>
        </w:rPr>
        <w:t>szül</w:t>
      </w:r>
      <w:proofErr w:type="gramStart"/>
      <w:r>
        <w:rPr>
          <w:color w:val="000000"/>
          <w:sz w:val="20"/>
          <w:szCs w:val="20"/>
        </w:rPr>
        <w:t>.idő</w:t>
      </w:r>
      <w:proofErr w:type="spellEnd"/>
      <w:proofErr w:type="gramEnd"/>
      <w:r>
        <w:rPr>
          <w:color w:val="000000"/>
          <w:sz w:val="20"/>
          <w:szCs w:val="20"/>
        </w:rPr>
        <w:t xml:space="preserve">) ................................................................. (rokonsági fok) az alábbi </w:t>
      </w:r>
      <w:proofErr w:type="spellStart"/>
      <w:r>
        <w:rPr>
          <w:color w:val="000000"/>
          <w:sz w:val="20"/>
          <w:szCs w:val="20"/>
        </w:rPr>
        <w:t>invaziv</w:t>
      </w:r>
      <w:proofErr w:type="spellEnd"/>
      <w:r>
        <w:rPr>
          <w:color w:val="000000"/>
          <w:sz w:val="20"/>
          <w:szCs w:val="20"/>
        </w:rPr>
        <w:t xml:space="preserve"> beavatkozásról a következők szerint kellő mértékben és módon tájékoztatott: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 DAGANATOS VESE (ÉS MELLÉKVESE)</w:t>
      </w:r>
    </w:p>
    <w:p w:rsidR="00711DEF" w:rsidRDefault="00711DEF" w:rsidP="00711DE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RADIKÁLIS NYILT MŰTÉTI ELTÁVOLITÁSA</w:t>
      </w:r>
    </w:p>
    <w:p w:rsidR="00711DEF" w:rsidRDefault="00711DEF" w:rsidP="00711DE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(RADIKÁLIS NEPHERCTOMIA)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  A beavatkozás célja</w:t>
      </w:r>
      <w:proofErr w:type="gramStart"/>
      <w:r>
        <w:rPr>
          <w:color w:val="000000"/>
          <w:sz w:val="20"/>
          <w:szCs w:val="20"/>
        </w:rPr>
        <w:t>:  A</w:t>
      </w:r>
      <w:proofErr w:type="gramEnd"/>
      <w:r>
        <w:rPr>
          <w:color w:val="000000"/>
          <w:sz w:val="20"/>
          <w:szCs w:val="20"/>
        </w:rPr>
        <w:t xml:space="preserve"> daganatos vese radikális műtéti eltávolítása, mely vesére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lokalizált</w:t>
      </w:r>
      <w:proofErr w:type="gramEnd"/>
      <w:r>
        <w:rPr>
          <w:color w:val="000000"/>
          <w:sz w:val="20"/>
          <w:szCs w:val="20"/>
        </w:rPr>
        <w:t xml:space="preserve"> daganat esetén teljes gyógyulást eredményezhet. Kiterjedtebb daganat esetében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daganat szövet mennyiségének csökkentésére is végezzük a műtétet további onkológiai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kezelés</w:t>
      </w:r>
      <w:proofErr w:type="gramEnd"/>
      <w:r>
        <w:rPr>
          <w:color w:val="000000"/>
          <w:sz w:val="20"/>
          <w:szCs w:val="20"/>
        </w:rPr>
        <w:t xml:space="preserve"> hatékonyságának növelésére.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 A beavatkozás menete, technikája: Oldal, vagy hasi metszésből közelítjük meg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daganatos vesét, melynek ellátó ereit lekötjük, a vesét a  zsíros tokjával (és </w:t>
      </w: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mellékvesével</w:t>
      </w:r>
      <w:proofErr w:type="gramEnd"/>
      <w:r>
        <w:rPr>
          <w:color w:val="000000"/>
          <w:sz w:val="20"/>
          <w:szCs w:val="20"/>
        </w:rPr>
        <w:t xml:space="preserve">) együtt eltávolítjuk, szövettani vizsgálatra  küldjük. A sebet zárjuk.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Szakmailag indokolt esetben szóba jön </w:t>
      </w:r>
      <w:proofErr w:type="spellStart"/>
      <w:r>
        <w:rPr>
          <w:color w:val="000000"/>
          <w:sz w:val="20"/>
          <w:szCs w:val="20"/>
        </w:rPr>
        <w:t>laparoszkópos</w:t>
      </w:r>
      <w:proofErr w:type="spellEnd"/>
      <w:r>
        <w:rPr>
          <w:color w:val="000000"/>
          <w:sz w:val="20"/>
          <w:szCs w:val="20"/>
        </w:rPr>
        <w:t xml:space="preserve"> eltávolítás is, ahol a metszések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kisebbek</w:t>
      </w:r>
      <w:proofErr w:type="gramEnd"/>
      <w:r>
        <w:rPr>
          <w:color w:val="000000"/>
          <w:sz w:val="20"/>
          <w:szCs w:val="20"/>
        </w:rPr>
        <w:t>, a gyógyulás gyorsabb.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  A beavatkozás esetleges veszélyei, szövődményei és ezzel kapcsolatos eddigi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tapasztalatok</w:t>
      </w:r>
      <w:proofErr w:type="gramEnd"/>
      <w:r>
        <w:rPr>
          <w:color w:val="000000"/>
          <w:sz w:val="20"/>
          <w:szCs w:val="20"/>
        </w:rPr>
        <w:t xml:space="preserve">: Vérzés, elhúzódó sebgyógyulás, pl. sebgennyedés, mélyvénás </w:t>
      </w:r>
      <w:proofErr w:type="spellStart"/>
      <w:r>
        <w:rPr>
          <w:color w:val="000000"/>
          <w:sz w:val="20"/>
          <w:szCs w:val="20"/>
        </w:rPr>
        <w:t>thrombosis</w:t>
      </w:r>
      <w:proofErr w:type="spellEnd"/>
      <w:r>
        <w:rPr>
          <w:color w:val="000000"/>
          <w:sz w:val="20"/>
          <w:szCs w:val="20"/>
        </w:rPr>
        <w:t>,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spellStart"/>
      <w:r>
        <w:rPr>
          <w:color w:val="000000"/>
          <w:sz w:val="20"/>
          <w:szCs w:val="20"/>
        </w:rPr>
        <w:t>embolia</w:t>
      </w:r>
      <w:proofErr w:type="spellEnd"/>
      <w:r>
        <w:rPr>
          <w:color w:val="000000"/>
          <w:sz w:val="20"/>
          <w:szCs w:val="20"/>
        </w:rPr>
        <w:t xml:space="preserve">. Az ellenoldali veseműködés gyengülése esetén veseelégtelenség.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   Ezen beavatkozás elmaradásának, elutasításának esetleges veszélyei: A vesedaganat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további növekedése, terjedése, áttétképződés, súlyosabb vérzés előfordulhat, végül akár </w:t>
      </w:r>
      <w:proofErr w:type="gramStart"/>
      <w:r>
        <w:rPr>
          <w:color w:val="000000"/>
          <w:sz w:val="20"/>
          <w:szCs w:val="20"/>
        </w:rPr>
        <w:t>a</w:t>
      </w:r>
      <w:proofErr w:type="gramEnd"/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proofErr w:type="gramStart"/>
      <w:r>
        <w:rPr>
          <w:color w:val="000000"/>
          <w:sz w:val="20"/>
          <w:szCs w:val="20"/>
        </w:rPr>
        <w:t>beteg</w:t>
      </w:r>
      <w:proofErr w:type="gramEnd"/>
      <w:r>
        <w:rPr>
          <w:color w:val="000000"/>
          <w:sz w:val="20"/>
          <w:szCs w:val="20"/>
        </w:rPr>
        <w:t xml:space="preserve"> halálát is okozhatja.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  Más beavatkozási lehetőségek, alternatívák: Kis méretű, megfelelő elhelyezkedésű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daganat</w:t>
      </w:r>
      <w:proofErr w:type="gramEnd"/>
      <w:r>
        <w:rPr>
          <w:color w:val="000000"/>
          <w:sz w:val="20"/>
          <w:szCs w:val="20"/>
        </w:rPr>
        <w:t xml:space="preserve"> esetén vesemegtartó műtét végzése javasolt.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  Fentiekkel kapcsolatos kérdéseim és az ezekre kapott válaszok: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INVAZIV BEAVATKOZÁS (MŰTÉT) </w:t>
      </w:r>
      <w:proofErr w:type="gramStart"/>
      <w:r>
        <w:rPr>
          <w:b/>
          <w:bCs/>
          <w:color w:val="000000"/>
          <w:sz w:val="20"/>
          <w:szCs w:val="20"/>
        </w:rPr>
        <w:t>BELEEGYEZŐ  NYILATKOZATA</w:t>
      </w:r>
      <w:proofErr w:type="gramEnd"/>
    </w:p>
    <w:p w:rsidR="00711DEF" w:rsidRDefault="00711DEF" w:rsidP="00711DEF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color w:val="000000"/>
          <w:sz w:val="20"/>
          <w:szCs w:val="20"/>
        </w:rPr>
        <w:t>gyógyeredményt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gyógytartamot</w:t>
      </w:r>
      <w:proofErr w:type="spellEnd"/>
      <w:r>
        <w:rPr>
          <w:color w:val="000000"/>
          <w:sz w:val="20"/>
          <w:szCs w:val="20"/>
        </w:rPr>
        <w:t xml:space="preserve">) kedvezőtlenül befolyásolhatják. Tájékoztattak arról, hogy a kórházi kezelés (kivizsgálás, gyógyszeres kezelés, műtét, egyéb fent részletezett kezelés) elutasítása, a gyógykezelés megszakítása, illetve annak meghatározott vagy meghatározatlan idejű halasztása kockázattal jár.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Megértem és tudomásul veszem azt is, hogy kivizsgálásom és kezelésem során tanulónővérek, orvostanhallgatók, szakorvosjelöltek esetleges jelenléte és közreműködése a képzés és továbbképzés elengedhetetlen velejárója.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color w:val="000000"/>
          <w:sz w:val="20"/>
          <w:szCs w:val="20"/>
        </w:rPr>
        <w:t>gyógyeredmény</w:t>
      </w:r>
      <w:proofErr w:type="spellEnd"/>
      <w:r>
        <w:rPr>
          <w:color w:val="000000"/>
          <w:sz w:val="20"/>
          <w:szCs w:val="20"/>
        </w:rPr>
        <w:t xml:space="preserve"> alakulásáért azokat az orvosokat, akiknek a javaslatát, kezelését nem fogadtam el, a felelősség alól felmentem.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Ezen nyilatkozat aláírásával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proofErr w:type="gramStart"/>
      <w:r>
        <w:rPr>
          <w:color w:val="000000"/>
          <w:sz w:val="20"/>
          <w:szCs w:val="20"/>
        </w:rPr>
        <w:t>beleegyezem</w:t>
      </w:r>
      <w:proofErr w:type="gramEnd"/>
      <w:r>
        <w:rPr>
          <w:color w:val="000000"/>
          <w:sz w:val="20"/>
          <w:szCs w:val="20"/>
        </w:rPr>
        <w:t xml:space="preserve"> és kérem*         nem egyezem bele és nem kérem*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fenti beavatkozás elvégzését. 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Budapest, 20</w:t>
      </w:r>
      <w:proofErr w:type="gramStart"/>
      <w:r>
        <w:rPr>
          <w:color w:val="000000"/>
          <w:sz w:val="20"/>
          <w:szCs w:val="20"/>
        </w:rPr>
        <w:t>.......</w:t>
      </w:r>
      <w:proofErr w:type="gramEnd"/>
      <w:r>
        <w:rPr>
          <w:color w:val="000000"/>
          <w:sz w:val="20"/>
          <w:szCs w:val="20"/>
        </w:rPr>
        <w:t xml:space="preserve"> év ........................... </w:t>
      </w:r>
      <w:proofErr w:type="gramStart"/>
      <w:r>
        <w:rPr>
          <w:color w:val="000000"/>
          <w:sz w:val="20"/>
          <w:szCs w:val="20"/>
        </w:rPr>
        <w:t>hó</w:t>
      </w:r>
      <w:proofErr w:type="gramEnd"/>
      <w:r>
        <w:rPr>
          <w:color w:val="000000"/>
          <w:sz w:val="20"/>
          <w:szCs w:val="20"/>
        </w:rPr>
        <w:t xml:space="preserve"> ........... </w:t>
      </w:r>
      <w:proofErr w:type="gramStart"/>
      <w:r>
        <w:rPr>
          <w:color w:val="000000"/>
          <w:sz w:val="20"/>
          <w:szCs w:val="20"/>
        </w:rPr>
        <w:t>nap</w:t>
      </w:r>
      <w:proofErr w:type="gramEnd"/>
      <w:r>
        <w:rPr>
          <w:color w:val="000000"/>
          <w:sz w:val="20"/>
          <w:szCs w:val="20"/>
        </w:rPr>
        <w:t xml:space="preserve"> ......... </w:t>
      </w:r>
      <w:proofErr w:type="gramStart"/>
      <w:r>
        <w:rPr>
          <w:color w:val="000000"/>
          <w:sz w:val="20"/>
          <w:szCs w:val="20"/>
        </w:rPr>
        <w:t>óra</w:t>
      </w:r>
      <w:proofErr w:type="gramEnd"/>
      <w:r>
        <w:rPr>
          <w:color w:val="000000"/>
          <w:sz w:val="20"/>
          <w:szCs w:val="20"/>
        </w:rPr>
        <w:t xml:space="preserve"> ..........perc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            ...........................................................................</w:t>
      </w:r>
    </w:p>
    <w:p w:rsidR="00711DEF" w:rsidRDefault="00711DEF" w:rsidP="00711DE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proofErr w:type="gramStart"/>
      <w:r>
        <w:rPr>
          <w:color w:val="000000"/>
          <w:sz w:val="20"/>
          <w:szCs w:val="20"/>
        </w:rPr>
        <w:t>orvos</w:t>
      </w:r>
      <w:proofErr w:type="gramEnd"/>
      <w:r>
        <w:rPr>
          <w:color w:val="000000"/>
          <w:sz w:val="20"/>
          <w:szCs w:val="20"/>
        </w:rPr>
        <w:t xml:space="preserve"> aláírása                                    beteg vagy törvényes képviselő aláírása</w:t>
      </w:r>
    </w:p>
    <w:p w:rsidR="00DF1740" w:rsidRPr="00711DEF" w:rsidRDefault="00711DEF" w:rsidP="00711DEF">
      <w:r>
        <w:rPr>
          <w:color w:val="000000"/>
          <w:sz w:val="20"/>
          <w:szCs w:val="20"/>
        </w:rPr>
        <w:t>* A megfelelő rész egyértelműen (aláhúzás, bekarikázás) jelölendő.</w:t>
      </w:r>
    </w:p>
    <w:sectPr w:rsidR="00DF1740" w:rsidRPr="00711DEF" w:rsidSect="00711DEF">
      <w:pgSz w:w="11906" w:h="16838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70F9"/>
    <w:rsid w:val="000B3EF7"/>
    <w:rsid w:val="000C08CD"/>
    <w:rsid w:val="000E3456"/>
    <w:rsid w:val="001C1C65"/>
    <w:rsid w:val="003D1C5C"/>
    <w:rsid w:val="00507FEE"/>
    <w:rsid w:val="005770F9"/>
    <w:rsid w:val="00711DEF"/>
    <w:rsid w:val="008620B1"/>
    <w:rsid w:val="0091243E"/>
    <w:rsid w:val="00975C06"/>
    <w:rsid w:val="00AA4700"/>
    <w:rsid w:val="00AD2FE7"/>
    <w:rsid w:val="00BC4172"/>
    <w:rsid w:val="00CB3555"/>
    <w:rsid w:val="00D801FB"/>
    <w:rsid w:val="00E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2</cp:revision>
  <dcterms:created xsi:type="dcterms:W3CDTF">2016-11-03T07:29:00Z</dcterms:created>
  <dcterms:modified xsi:type="dcterms:W3CDTF">2016-11-03T07:29:00Z</dcterms:modified>
</cp:coreProperties>
</file>