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E2" w:rsidRPr="001F1705" w:rsidRDefault="0037106F" w:rsidP="003976CD">
      <w:pPr>
        <w:pBdr>
          <w:bottom w:val="single" w:sz="12" w:space="1" w:color="auto"/>
        </w:pBdr>
        <w:autoSpaceDE w:val="0"/>
        <w:autoSpaceDN w:val="0"/>
        <w:adjustRightInd w:val="0"/>
        <w:rPr>
          <w:rFonts w:ascii="Times New Roman" w:hAnsi="Times New Roman" w:cs="Times New Roman"/>
          <w:color w:val="000000"/>
          <w:sz w:val="19"/>
          <w:szCs w:val="20"/>
          <w:lang w:val="en-GB"/>
        </w:rPr>
      </w:pPr>
      <w:r>
        <w:rPr>
          <w:rFonts w:ascii="Times New Roman" w:hAnsi="Times New Roman" w:cs="Times New Roman"/>
          <w:b/>
          <w:color w:val="000000"/>
          <w:sz w:val="27"/>
          <w:szCs w:val="28"/>
          <w:lang w:val="en-GB"/>
        </w:rPr>
        <w:t>PETER RADECZKY</w:t>
      </w:r>
      <w:r w:rsidRPr="001F1705">
        <w:rPr>
          <w:rFonts w:ascii="Times New Roman" w:hAnsi="Times New Roman" w:cs="Times New Roman"/>
          <w:b/>
          <w:color w:val="000000"/>
          <w:sz w:val="27"/>
          <w:szCs w:val="28"/>
          <w:lang w:val="en-GB"/>
        </w:rPr>
        <w:t xml:space="preserve"> M.D.</w:t>
      </w:r>
    </w:p>
    <w:p w:rsidR="00B15E59" w:rsidRPr="001F1705" w:rsidRDefault="0023799A" w:rsidP="003122E2">
      <w:pPr>
        <w:autoSpaceDE w:val="0"/>
        <w:autoSpaceDN w:val="0"/>
        <w:adjustRightInd w:val="0"/>
        <w:rPr>
          <w:rFonts w:ascii="Times New Roman" w:hAnsi="Times New Roman" w:cs="Times New Roman"/>
          <w:color w:val="000000"/>
          <w:sz w:val="19"/>
          <w:szCs w:val="20"/>
          <w:lang w:val="en-GB"/>
        </w:rPr>
      </w:pPr>
      <w:r>
        <w:rPr>
          <w:rFonts w:ascii="Times New Roman" w:hAnsi="Times New Roman" w:cs="Times New Roman"/>
          <w:noProof/>
          <w:color w:val="000000"/>
          <w:sz w:val="19"/>
          <w:szCs w:val="20"/>
        </w:rPr>
        <w:drawing>
          <wp:anchor distT="0" distB="0" distL="114300" distR="114300" simplePos="0" relativeHeight="251658240" behindDoc="0" locked="0" layoutInCell="1" allowOverlap="1">
            <wp:simplePos x="0" y="0"/>
            <wp:positionH relativeFrom="margin">
              <wp:align>right</wp:align>
            </wp:positionH>
            <wp:positionV relativeFrom="margin">
              <wp:posOffset>336550</wp:posOffset>
            </wp:positionV>
            <wp:extent cx="1107101" cy="1650310"/>
            <wp:effectExtent l="0" t="0" r="0" b="762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eczky Péter dr_07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7101" cy="1650310"/>
                    </a:xfrm>
                    <a:prstGeom prst="rect">
                      <a:avLst/>
                    </a:prstGeom>
                  </pic:spPr>
                </pic:pic>
              </a:graphicData>
            </a:graphic>
          </wp:anchor>
        </w:drawing>
      </w:r>
    </w:p>
    <w:p w:rsidR="008661A8" w:rsidRPr="008661A8" w:rsidRDefault="00504B75" w:rsidP="00104DCC">
      <w:pPr>
        <w:autoSpaceDE w:val="0"/>
        <w:autoSpaceDN w:val="0"/>
        <w:adjustRightInd w:val="0"/>
        <w:ind w:left="426" w:firstLine="1"/>
        <w:rPr>
          <w:rFonts w:ascii="Times New Roman" w:hAnsi="Times New Roman" w:cs="Times New Roman"/>
          <w:color w:val="000000"/>
          <w:sz w:val="22"/>
          <w:szCs w:val="22"/>
          <w:lang w:val="en-GB"/>
        </w:rPr>
      </w:pPr>
      <w:r w:rsidRPr="008661A8">
        <w:rPr>
          <w:rFonts w:ascii="Times New Roman" w:hAnsi="Times New Roman" w:cs="Times New Roman"/>
          <w:color w:val="000000"/>
          <w:sz w:val="22"/>
          <w:szCs w:val="22"/>
          <w:lang w:val="en-GB"/>
        </w:rPr>
        <w:t>Phone</w:t>
      </w:r>
      <w:r w:rsidR="003122E2" w:rsidRPr="008661A8">
        <w:rPr>
          <w:rFonts w:ascii="Times New Roman" w:hAnsi="Times New Roman" w:cs="Times New Roman"/>
          <w:color w:val="000000"/>
          <w:sz w:val="22"/>
          <w:szCs w:val="22"/>
          <w:lang w:val="en-GB"/>
        </w:rPr>
        <w:t xml:space="preserve">: </w:t>
      </w:r>
      <w:r w:rsidR="00B15E59" w:rsidRPr="008661A8">
        <w:rPr>
          <w:rFonts w:ascii="Times New Roman" w:hAnsi="Times New Roman" w:cs="Times New Roman"/>
          <w:color w:val="000000"/>
          <w:sz w:val="22"/>
          <w:szCs w:val="22"/>
          <w:lang w:val="en-GB"/>
        </w:rPr>
        <w:tab/>
      </w:r>
      <w:r w:rsidR="003976CD" w:rsidRPr="008661A8">
        <w:rPr>
          <w:rFonts w:ascii="Times New Roman" w:hAnsi="Times New Roman" w:cs="Times New Roman"/>
          <w:color w:val="000000"/>
          <w:sz w:val="22"/>
          <w:szCs w:val="22"/>
          <w:lang w:val="en-GB"/>
        </w:rPr>
        <w:tab/>
      </w:r>
      <w:r w:rsidR="008661A8" w:rsidRPr="008661A8">
        <w:rPr>
          <w:rFonts w:ascii="Times New Roman" w:hAnsi="Times New Roman" w:cs="Times New Roman"/>
          <w:color w:val="000000"/>
          <w:sz w:val="22"/>
          <w:szCs w:val="22"/>
          <w:lang w:val="en-GB"/>
        </w:rPr>
        <w:t>+36 (30) 581-41-87</w:t>
      </w:r>
    </w:p>
    <w:p w:rsidR="003122E2" w:rsidRPr="008661A8" w:rsidRDefault="003122E2" w:rsidP="00104DCC">
      <w:pPr>
        <w:autoSpaceDE w:val="0"/>
        <w:autoSpaceDN w:val="0"/>
        <w:adjustRightInd w:val="0"/>
        <w:ind w:left="426" w:firstLine="1"/>
        <w:rPr>
          <w:rFonts w:ascii="Times New Roman" w:hAnsi="Times New Roman" w:cs="Times New Roman"/>
          <w:color w:val="000000"/>
          <w:sz w:val="22"/>
          <w:szCs w:val="22"/>
          <w:lang w:val="en-GB"/>
        </w:rPr>
      </w:pPr>
      <w:r w:rsidRPr="008661A8">
        <w:rPr>
          <w:rFonts w:ascii="Times New Roman" w:hAnsi="Times New Roman" w:cs="Times New Roman"/>
          <w:color w:val="000000"/>
          <w:sz w:val="22"/>
          <w:szCs w:val="22"/>
          <w:lang w:val="en-GB"/>
        </w:rPr>
        <w:t xml:space="preserve">E-mail: </w:t>
      </w:r>
      <w:r w:rsidR="00B15E59" w:rsidRPr="008661A8">
        <w:rPr>
          <w:rFonts w:ascii="Times New Roman" w:hAnsi="Times New Roman" w:cs="Times New Roman"/>
          <w:color w:val="000000"/>
          <w:sz w:val="22"/>
          <w:szCs w:val="22"/>
          <w:lang w:val="en-GB"/>
        </w:rPr>
        <w:tab/>
      </w:r>
      <w:r w:rsidR="003976CD" w:rsidRPr="008661A8">
        <w:rPr>
          <w:rFonts w:ascii="Times New Roman" w:hAnsi="Times New Roman" w:cs="Times New Roman"/>
          <w:color w:val="000000"/>
          <w:sz w:val="22"/>
          <w:szCs w:val="22"/>
          <w:lang w:val="en-GB"/>
        </w:rPr>
        <w:tab/>
      </w:r>
      <w:r w:rsidR="008661A8" w:rsidRPr="008661A8">
        <w:rPr>
          <w:rFonts w:ascii="Times New Roman" w:hAnsi="Times New Roman" w:cs="Times New Roman"/>
          <w:color w:val="000000"/>
          <w:sz w:val="22"/>
          <w:szCs w:val="22"/>
          <w:lang w:val="en-GB"/>
        </w:rPr>
        <w:t>radeczkypeter@</w:t>
      </w:r>
      <w:r w:rsidR="001F7F0C">
        <w:rPr>
          <w:rFonts w:ascii="Times New Roman" w:hAnsi="Times New Roman" w:cs="Times New Roman"/>
          <w:color w:val="000000"/>
          <w:sz w:val="22"/>
          <w:szCs w:val="22"/>
          <w:lang w:val="en-GB"/>
        </w:rPr>
        <w:t>oncol.hu</w:t>
      </w:r>
    </w:p>
    <w:p w:rsidR="00B15E59" w:rsidRPr="008661A8" w:rsidRDefault="00B15E59" w:rsidP="003122E2">
      <w:pPr>
        <w:autoSpaceDE w:val="0"/>
        <w:autoSpaceDN w:val="0"/>
        <w:adjustRightInd w:val="0"/>
        <w:rPr>
          <w:rFonts w:ascii="Times New Roman" w:hAnsi="Times New Roman" w:cs="Times New Roman"/>
          <w:color w:val="000000"/>
          <w:sz w:val="22"/>
          <w:szCs w:val="22"/>
          <w:lang w:val="en-GB"/>
        </w:rPr>
      </w:pPr>
    </w:p>
    <w:p w:rsidR="00104DCC" w:rsidRPr="008661A8" w:rsidRDefault="00EC054C" w:rsidP="00104DCC">
      <w:pPr>
        <w:autoSpaceDE w:val="0"/>
        <w:autoSpaceDN w:val="0"/>
        <w:adjustRightInd w:val="0"/>
        <w:rPr>
          <w:rFonts w:ascii="Times New Roman" w:hAnsi="Times New Roman" w:cs="Times New Roman"/>
          <w:b/>
          <w:color w:val="000000"/>
          <w:sz w:val="22"/>
          <w:szCs w:val="22"/>
          <w:lang w:val="en-GB"/>
        </w:rPr>
      </w:pPr>
      <w:r w:rsidRPr="008661A8">
        <w:rPr>
          <w:rFonts w:ascii="Times New Roman" w:hAnsi="Times New Roman" w:cs="Times New Roman"/>
          <w:b/>
          <w:color w:val="000000"/>
          <w:sz w:val="22"/>
          <w:szCs w:val="22"/>
          <w:lang w:val="en-GB"/>
        </w:rPr>
        <w:t>DIPLOMA</w:t>
      </w:r>
      <w:r w:rsidR="00AB25E9" w:rsidRPr="008661A8">
        <w:rPr>
          <w:rFonts w:ascii="Times New Roman" w:hAnsi="Times New Roman" w:cs="Times New Roman"/>
          <w:b/>
          <w:color w:val="000000"/>
          <w:sz w:val="22"/>
          <w:szCs w:val="22"/>
          <w:lang w:val="en-GB"/>
        </w:rPr>
        <w:tab/>
      </w:r>
    </w:p>
    <w:p w:rsidR="00824305" w:rsidRPr="001F1705" w:rsidRDefault="009D3CE0" w:rsidP="00BE7F4C">
      <w:pPr>
        <w:autoSpaceDE w:val="0"/>
        <w:autoSpaceDN w:val="0"/>
        <w:adjustRightInd w:val="0"/>
        <w:ind w:left="284"/>
        <w:rPr>
          <w:rFonts w:ascii="Times New Roman" w:hAnsi="Times New Roman" w:cs="Times New Roman"/>
          <w:color w:val="000000"/>
          <w:sz w:val="22"/>
          <w:szCs w:val="22"/>
          <w:lang w:val="en-GB"/>
        </w:rPr>
      </w:pPr>
      <w:r w:rsidRPr="001F1705">
        <w:rPr>
          <w:rFonts w:ascii="Times New Roman" w:hAnsi="Times New Roman" w:cs="Times New Roman"/>
          <w:sz w:val="22"/>
          <w:szCs w:val="22"/>
          <w:lang w:val="en-GB"/>
        </w:rPr>
        <w:t>Semmelweis University</w:t>
      </w:r>
      <w:r w:rsidR="001F1705">
        <w:rPr>
          <w:rFonts w:ascii="Times New Roman" w:hAnsi="Times New Roman" w:cs="Times New Roman"/>
          <w:sz w:val="22"/>
          <w:szCs w:val="22"/>
          <w:lang w:val="en-GB"/>
        </w:rPr>
        <w:t>, Faculty of Medicine</w:t>
      </w:r>
      <w:r w:rsidRPr="001F1705">
        <w:rPr>
          <w:rFonts w:ascii="Times New Roman" w:hAnsi="Times New Roman" w:cs="Times New Roman"/>
          <w:sz w:val="22"/>
          <w:szCs w:val="22"/>
          <w:lang w:val="en-GB"/>
        </w:rPr>
        <w:t>, Budapest, M.D.</w:t>
      </w:r>
      <w:r w:rsidR="008661A8">
        <w:rPr>
          <w:rFonts w:ascii="Times New Roman" w:hAnsi="Times New Roman" w:cs="Times New Roman"/>
          <w:sz w:val="22"/>
          <w:szCs w:val="22"/>
          <w:lang w:val="en-GB"/>
        </w:rPr>
        <w:t xml:space="preserve"> (2013</w:t>
      </w:r>
      <w:r w:rsidR="00EC054C">
        <w:rPr>
          <w:rFonts w:ascii="Times New Roman" w:hAnsi="Times New Roman" w:cs="Times New Roman"/>
          <w:sz w:val="22"/>
          <w:szCs w:val="22"/>
          <w:lang w:val="en-GB"/>
        </w:rPr>
        <w:t>)</w:t>
      </w:r>
      <w:r w:rsidRPr="001F1705">
        <w:rPr>
          <w:rFonts w:ascii="Times New Roman" w:hAnsi="Times New Roman" w:cs="Times New Roman"/>
          <w:sz w:val="22"/>
          <w:szCs w:val="22"/>
          <w:lang w:val="en-GB"/>
        </w:rPr>
        <w:t xml:space="preserve"> </w:t>
      </w:r>
    </w:p>
    <w:p w:rsidR="00CB1A51" w:rsidRPr="001F1705" w:rsidRDefault="00CB1A51" w:rsidP="007E081E">
      <w:pPr>
        <w:tabs>
          <w:tab w:val="left" w:pos="3744"/>
        </w:tabs>
        <w:autoSpaceDE w:val="0"/>
        <w:autoSpaceDN w:val="0"/>
        <w:adjustRightInd w:val="0"/>
        <w:ind w:left="708" w:firstLine="708"/>
        <w:rPr>
          <w:rFonts w:ascii="Times New Roman" w:hAnsi="Times New Roman" w:cs="Times New Roman"/>
          <w:color w:val="000000"/>
          <w:sz w:val="22"/>
          <w:szCs w:val="22"/>
          <w:lang w:val="en-GB"/>
        </w:rPr>
      </w:pPr>
    </w:p>
    <w:p w:rsidR="00306518" w:rsidRPr="001F1705" w:rsidRDefault="00306518" w:rsidP="00306518">
      <w:pPr>
        <w:autoSpaceDE w:val="0"/>
        <w:autoSpaceDN w:val="0"/>
        <w:adjustRightInd w:val="0"/>
        <w:rPr>
          <w:rFonts w:ascii="Times New Roman" w:hAnsi="Times New Roman" w:cs="Times New Roman"/>
          <w:color w:val="000000"/>
          <w:sz w:val="22"/>
          <w:szCs w:val="22"/>
          <w:lang w:val="en-GB"/>
        </w:rPr>
      </w:pPr>
      <w:r w:rsidRPr="001F1705">
        <w:rPr>
          <w:rFonts w:ascii="Times New Roman" w:hAnsi="Times New Roman" w:cs="Times New Roman"/>
          <w:b/>
          <w:color w:val="000000"/>
          <w:sz w:val="22"/>
          <w:szCs w:val="22"/>
          <w:lang w:val="en-GB"/>
        </w:rPr>
        <w:t>SPOKEN LANGUAGES</w:t>
      </w:r>
    </w:p>
    <w:p w:rsidR="008661A8" w:rsidRPr="008661A8" w:rsidRDefault="008661A8" w:rsidP="008661A8">
      <w:pPr>
        <w:ind w:left="284"/>
        <w:rPr>
          <w:rFonts w:ascii="Times New Roman" w:hAnsi="Times New Roman" w:cs="Times New Roman"/>
          <w:sz w:val="22"/>
          <w:szCs w:val="22"/>
          <w:lang w:val="en-GB"/>
        </w:rPr>
      </w:pPr>
      <w:r w:rsidRPr="008661A8">
        <w:rPr>
          <w:rFonts w:ascii="Times New Roman" w:hAnsi="Times New Roman" w:cs="Times New Roman"/>
          <w:sz w:val="22"/>
          <w:szCs w:val="22"/>
          <w:lang w:val="en-GB"/>
        </w:rPr>
        <w:t xml:space="preserve">English - </w:t>
      </w:r>
      <w:r w:rsidR="001F7F0C">
        <w:rPr>
          <w:rFonts w:ascii="Times New Roman" w:hAnsi="Times New Roman" w:cs="Times New Roman"/>
          <w:sz w:val="22"/>
          <w:szCs w:val="22"/>
        </w:rPr>
        <w:t>intermediate level</w:t>
      </w:r>
    </w:p>
    <w:p w:rsidR="008661A8" w:rsidRDefault="008661A8" w:rsidP="001F7F0C">
      <w:pPr>
        <w:autoSpaceDE w:val="0"/>
        <w:autoSpaceDN w:val="0"/>
        <w:adjustRightInd w:val="0"/>
        <w:ind w:firstLine="284"/>
        <w:rPr>
          <w:rFonts w:ascii="Times New Roman" w:hAnsi="Times New Roman" w:cs="Times New Roman"/>
          <w:sz w:val="22"/>
          <w:szCs w:val="22"/>
        </w:rPr>
      </w:pPr>
      <w:r w:rsidRPr="008661A8">
        <w:rPr>
          <w:rFonts w:ascii="Times New Roman" w:hAnsi="Times New Roman" w:cs="Times New Roman"/>
          <w:sz w:val="22"/>
          <w:szCs w:val="22"/>
          <w:lang w:val="en-GB"/>
        </w:rPr>
        <w:t>German - in</w:t>
      </w:r>
      <w:r w:rsidRPr="008661A8">
        <w:rPr>
          <w:rFonts w:ascii="Times New Roman" w:hAnsi="Times New Roman" w:cs="Times New Roman"/>
          <w:sz w:val="22"/>
          <w:szCs w:val="22"/>
        </w:rPr>
        <w:t>termediate level</w:t>
      </w:r>
    </w:p>
    <w:p w:rsidR="001F7F0C" w:rsidRDefault="001F7F0C" w:rsidP="001F7F0C">
      <w:pPr>
        <w:autoSpaceDE w:val="0"/>
        <w:autoSpaceDN w:val="0"/>
        <w:adjustRightInd w:val="0"/>
        <w:ind w:firstLine="284"/>
        <w:rPr>
          <w:rFonts w:ascii="Times New Roman" w:hAnsi="Times New Roman" w:cs="Times New Roman"/>
          <w:b/>
          <w:color w:val="000000"/>
          <w:sz w:val="22"/>
          <w:szCs w:val="22"/>
          <w:lang w:val="en-GB"/>
        </w:rPr>
      </w:pPr>
    </w:p>
    <w:p w:rsidR="00306518" w:rsidRPr="001F1705" w:rsidRDefault="0023799A" w:rsidP="00306518">
      <w:pPr>
        <w:autoSpaceDE w:val="0"/>
        <w:autoSpaceDN w:val="0"/>
        <w:adjustRightInd w:val="0"/>
        <w:rPr>
          <w:rFonts w:ascii="Times New Roman" w:hAnsi="Times New Roman" w:cs="Times New Roman"/>
          <w:b/>
          <w:color w:val="000000"/>
          <w:sz w:val="22"/>
          <w:szCs w:val="22"/>
          <w:lang w:val="en-GB"/>
        </w:rPr>
      </w:pPr>
      <w:r>
        <w:rPr>
          <w:rFonts w:ascii="Times New Roman" w:hAnsi="Times New Roman" w:cs="Times New Roman"/>
          <w:b/>
          <w:color w:val="000000"/>
          <w:sz w:val="22"/>
          <w:szCs w:val="22"/>
          <w:lang w:val="en-GB"/>
        </w:rPr>
        <w:t>POSTGRADUATE COURSES, SCHOLARSHIPS</w:t>
      </w:r>
    </w:p>
    <w:p w:rsidR="008661A8" w:rsidRPr="008661A8" w:rsidRDefault="008661A8" w:rsidP="008661A8">
      <w:pPr>
        <w:autoSpaceDE w:val="0"/>
        <w:autoSpaceDN w:val="0"/>
        <w:adjustRightInd w:val="0"/>
        <w:ind w:left="284"/>
        <w:rPr>
          <w:rFonts w:ascii="Times New Roman" w:hAnsi="Times New Roman" w:cs="Times New Roman"/>
          <w:color w:val="000000"/>
          <w:sz w:val="22"/>
          <w:szCs w:val="22"/>
          <w:lang w:val="en-GB"/>
        </w:rPr>
      </w:pPr>
      <w:r w:rsidRPr="008661A8">
        <w:rPr>
          <w:rFonts w:ascii="Times New Roman" w:hAnsi="Times New Roman" w:cs="Times New Roman"/>
          <w:color w:val="000000"/>
          <w:sz w:val="22"/>
          <w:szCs w:val="22"/>
          <w:lang w:val="en-GB"/>
        </w:rPr>
        <w:t>2013.</w:t>
      </w:r>
      <w:r w:rsidRPr="008661A8">
        <w:rPr>
          <w:rFonts w:ascii="Times New Roman" w:hAnsi="Times New Roman" w:cs="Times New Roman"/>
          <w:color w:val="000000"/>
          <w:sz w:val="22"/>
          <w:szCs w:val="22"/>
          <w:lang w:val="en-GB"/>
        </w:rPr>
        <w:tab/>
        <w:t>Chest Trauma Course, Győr, Hungary</w:t>
      </w:r>
    </w:p>
    <w:p w:rsidR="008661A8" w:rsidRPr="008661A8" w:rsidRDefault="008661A8" w:rsidP="008661A8">
      <w:pPr>
        <w:ind w:firstLine="284"/>
        <w:rPr>
          <w:rFonts w:ascii="Times New Roman" w:hAnsi="Times New Roman" w:cs="Times New Roman"/>
          <w:b/>
          <w:i/>
          <w:sz w:val="22"/>
          <w:szCs w:val="22"/>
        </w:rPr>
      </w:pPr>
      <w:r w:rsidRPr="008661A8">
        <w:rPr>
          <w:rFonts w:ascii="Times New Roman" w:hAnsi="Times New Roman" w:cs="Times New Roman"/>
          <w:color w:val="000000"/>
          <w:sz w:val="22"/>
          <w:szCs w:val="22"/>
          <w:lang w:val="en-GB"/>
        </w:rPr>
        <w:t>2014.</w:t>
      </w:r>
      <w:r w:rsidRPr="008661A8">
        <w:rPr>
          <w:rFonts w:ascii="Times New Roman" w:hAnsi="Times New Roman" w:cs="Times New Roman"/>
          <w:color w:val="000000"/>
          <w:sz w:val="22"/>
          <w:szCs w:val="22"/>
          <w:lang w:val="en-GB"/>
        </w:rPr>
        <w:tab/>
      </w:r>
      <w:r w:rsidRPr="008661A8">
        <w:rPr>
          <w:rFonts w:ascii="Times New Roman" w:hAnsi="Times New Roman" w:cs="Times New Roman"/>
          <w:sz w:val="22"/>
          <w:szCs w:val="22"/>
        </w:rPr>
        <w:t>3rd ETOP Residential Workshop, Gdansk, Poland</w:t>
      </w:r>
    </w:p>
    <w:p w:rsidR="008661A8" w:rsidRPr="008661A8" w:rsidRDefault="008661A8" w:rsidP="008661A8">
      <w:pPr>
        <w:autoSpaceDE w:val="0"/>
        <w:autoSpaceDN w:val="0"/>
        <w:adjustRightInd w:val="0"/>
        <w:ind w:left="284"/>
        <w:rPr>
          <w:rFonts w:ascii="Times New Roman" w:hAnsi="Times New Roman" w:cs="Times New Roman"/>
          <w:color w:val="000000"/>
          <w:sz w:val="22"/>
          <w:szCs w:val="22"/>
          <w:lang w:val="en-GB"/>
        </w:rPr>
      </w:pPr>
      <w:r w:rsidRPr="008661A8">
        <w:rPr>
          <w:rFonts w:ascii="Times New Roman" w:hAnsi="Times New Roman" w:cs="Times New Roman"/>
          <w:color w:val="000000"/>
          <w:sz w:val="22"/>
          <w:szCs w:val="22"/>
          <w:lang w:val="en-GB"/>
        </w:rPr>
        <w:t xml:space="preserve">2014. </w:t>
      </w:r>
      <w:r w:rsidRPr="008661A8">
        <w:rPr>
          <w:rFonts w:ascii="Times New Roman" w:hAnsi="Times New Roman" w:cs="Times New Roman"/>
          <w:color w:val="000000"/>
          <w:sz w:val="22"/>
          <w:szCs w:val="22"/>
          <w:lang w:val="en-GB"/>
        </w:rPr>
        <w:tab/>
        <w:t>Lungtransplant Academy, AKH Hospital, Vienna, Austria</w:t>
      </w:r>
    </w:p>
    <w:p w:rsidR="008661A8" w:rsidRPr="008661A8" w:rsidRDefault="008661A8" w:rsidP="008661A8">
      <w:pPr>
        <w:autoSpaceDE w:val="0"/>
        <w:autoSpaceDN w:val="0"/>
        <w:adjustRightInd w:val="0"/>
        <w:ind w:left="1409" w:hanging="1125"/>
        <w:rPr>
          <w:rFonts w:ascii="Times New Roman" w:hAnsi="Times New Roman" w:cs="Times New Roman"/>
          <w:color w:val="000000"/>
          <w:sz w:val="22"/>
          <w:szCs w:val="22"/>
          <w:lang w:val="en-GB"/>
        </w:rPr>
      </w:pPr>
      <w:r w:rsidRPr="008661A8">
        <w:rPr>
          <w:rFonts w:ascii="Times New Roman" w:hAnsi="Times New Roman" w:cs="Times New Roman"/>
          <w:color w:val="000000"/>
          <w:sz w:val="22"/>
          <w:szCs w:val="22"/>
          <w:lang w:val="en-GB"/>
        </w:rPr>
        <w:t>2014.</w:t>
      </w:r>
      <w:r w:rsidRPr="008661A8">
        <w:rPr>
          <w:rFonts w:ascii="Times New Roman" w:hAnsi="Times New Roman" w:cs="Times New Roman"/>
          <w:color w:val="000000"/>
          <w:sz w:val="22"/>
          <w:szCs w:val="22"/>
          <w:lang w:val="en-GB"/>
        </w:rPr>
        <w:tab/>
        <w:t>Expert Meeting on Laser Application in Thoracic Surgery, Freiburg, Germany</w:t>
      </w:r>
    </w:p>
    <w:p w:rsidR="008661A8" w:rsidRPr="008661A8" w:rsidRDefault="008661A8" w:rsidP="008661A8">
      <w:pPr>
        <w:ind w:firstLine="284"/>
        <w:rPr>
          <w:rFonts w:ascii="Times New Roman" w:hAnsi="Times New Roman" w:cs="Times New Roman"/>
          <w:b/>
          <w:i/>
          <w:sz w:val="22"/>
          <w:szCs w:val="22"/>
        </w:rPr>
      </w:pPr>
      <w:r w:rsidRPr="008661A8">
        <w:rPr>
          <w:rFonts w:ascii="Times New Roman" w:hAnsi="Times New Roman" w:cs="Times New Roman"/>
          <w:color w:val="000000"/>
          <w:sz w:val="22"/>
          <w:szCs w:val="22"/>
          <w:lang w:val="en-GB"/>
        </w:rPr>
        <w:t>2016.</w:t>
      </w:r>
      <w:r w:rsidRPr="008661A8">
        <w:rPr>
          <w:rFonts w:ascii="Times New Roman" w:hAnsi="Times New Roman" w:cs="Times New Roman"/>
          <w:color w:val="000000"/>
          <w:sz w:val="22"/>
          <w:szCs w:val="22"/>
          <w:lang w:val="en-GB"/>
        </w:rPr>
        <w:tab/>
      </w:r>
      <w:r w:rsidRPr="008661A8">
        <w:rPr>
          <w:rFonts w:ascii="Times New Roman" w:hAnsi="Times New Roman" w:cs="Times New Roman"/>
          <w:sz w:val="22"/>
          <w:szCs w:val="22"/>
        </w:rPr>
        <w:t>Endoscopic Treatment of Lung Cancer, Bratislava, Slovakia</w:t>
      </w:r>
    </w:p>
    <w:p w:rsidR="0023799A" w:rsidRPr="008661A8" w:rsidRDefault="0023799A" w:rsidP="0023799A">
      <w:pPr>
        <w:autoSpaceDE w:val="0"/>
        <w:autoSpaceDN w:val="0"/>
        <w:adjustRightInd w:val="0"/>
        <w:ind w:left="1409" w:hanging="1125"/>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2018.</w:t>
      </w:r>
      <w:r>
        <w:rPr>
          <w:rFonts w:ascii="Times New Roman" w:hAnsi="Times New Roman" w:cs="Times New Roman"/>
          <w:color w:val="000000"/>
          <w:sz w:val="22"/>
          <w:szCs w:val="22"/>
          <w:lang w:val="en-GB"/>
        </w:rPr>
        <w:tab/>
        <w:t>Lung Transplantation Medizinische Hochschule Hannover, Hannover, Germany (Sólyom László scholarship)</w:t>
      </w:r>
    </w:p>
    <w:p w:rsidR="00306518" w:rsidRPr="001F1705" w:rsidRDefault="00306518" w:rsidP="00306518">
      <w:pPr>
        <w:pStyle w:val="Norml1"/>
        <w:widowControl w:val="0"/>
        <w:rPr>
          <w:rFonts w:ascii="Times New Roman" w:eastAsia="Times New Roman" w:hAnsi="Times New Roman" w:cs="Times New Roman"/>
          <w:b/>
          <w:szCs w:val="22"/>
        </w:rPr>
      </w:pPr>
    </w:p>
    <w:p w:rsidR="00AE11DE" w:rsidRDefault="00AE11DE" w:rsidP="0077733E">
      <w:pPr>
        <w:autoSpaceDE w:val="0"/>
        <w:autoSpaceDN w:val="0"/>
        <w:adjustRightInd w:val="0"/>
        <w:rPr>
          <w:rFonts w:ascii="Times New Roman" w:hAnsi="Times New Roman" w:cs="Times New Roman"/>
          <w:b/>
          <w:color w:val="000000"/>
          <w:sz w:val="22"/>
          <w:szCs w:val="22"/>
          <w:lang w:val="en-GB"/>
        </w:rPr>
      </w:pPr>
      <w:r>
        <w:rPr>
          <w:rFonts w:ascii="Times New Roman" w:hAnsi="Times New Roman" w:cs="Times New Roman"/>
          <w:b/>
          <w:color w:val="000000"/>
          <w:sz w:val="22"/>
          <w:szCs w:val="22"/>
          <w:lang w:val="en-GB"/>
        </w:rPr>
        <w:t>WORK PLACE</w:t>
      </w:r>
    </w:p>
    <w:p w:rsidR="00AE11DE" w:rsidRDefault="008661A8" w:rsidP="008661A8">
      <w:pPr>
        <w:autoSpaceDE w:val="0"/>
        <w:autoSpaceDN w:val="0"/>
        <w:adjustRightInd w:val="0"/>
        <w:rPr>
          <w:rFonts w:ascii="Times New Roman" w:hAnsi="Times New Roman" w:cs="Times New Roman"/>
          <w:color w:val="000000"/>
          <w:sz w:val="22"/>
          <w:szCs w:val="22"/>
          <w:lang w:val="en-GB"/>
        </w:rPr>
      </w:pPr>
      <w:r>
        <w:rPr>
          <w:rFonts w:ascii="Times New Roman" w:hAnsi="Times New Roman" w:cs="Times New Roman"/>
          <w:b/>
          <w:color w:val="000000"/>
          <w:sz w:val="22"/>
          <w:szCs w:val="22"/>
          <w:lang w:val="en-GB"/>
        </w:rPr>
        <w:t xml:space="preserve">      </w:t>
      </w:r>
      <w:r w:rsidRPr="008C09DB">
        <w:rPr>
          <w:rFonts w:ascii="Times New Roman" w:hAnsi="Times New Roman" w:cs="Times New Roman"/>
          <w:color w:val="000000"/>
          <w:sz w:val="22"/>
          <w:szCs w:val="22"/>
          <w:lang w:val="en-GB"/>
        </w:rPr>
        <w:t>from 02.09.2013 National Institute of Oncology Thoracic Surgery Department</w:t>
      </w:r>
    </w:p>
    <w:p w:rsidR="008C09DB" w:rsidRPr="008C09DB" w:rsidRDefault="008C09DB" w:rsidP="008661A8">
      <w:pPr>
        <w:autoSpaceDE w:val="0"/>
        <w:autoSpaceDN w:val="0"/>
        <w:adjustRightInd w:val="0"/>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ab/>
      </w:r>
    </w:p>
    <w:p w:rsidR="00050DAC" w:rsidRPr="001F1705" w:rsidRDefault="00050DAC" w:rsidP="00050DAC">
      <w:pPr>
        <w:pStyle w:val="Norml1"/>
        <w:widowControl w:val="0"/>
        <w:rPr>
          <w:rFonts w:ascii="Times New Roman" w:hAnsi="Times New Roman" w:cs="Times New Roman"/>
          <w:szCs w:val="22"/>
        </w:rPr>
      </w:pPr>
      <w:r w:rsidRPr="001F1705">
        <w:rPr>
          <w:rFonts w:ascii="Times New Roman" w:eastAsia="Times New Roman" w:hAnsi="Times New Roman" w:cs="Times New Roman"/>
          <w:b/>
          <w:szCs w:val="22"/>
        </w:rPr>
        <w:t>PUBLICATIONS</w:t>
      </w:r>
      <w:r w:rsidRPr="001F1705">
        <w:rPr>
          <w:rFonts w:ascii="Times New Roman" w:eastAsia="Times New Roman" w:hAnsi="Times New Roman" w:cs="Times New Roman"/>
          <w:szCs w:val="22"/>
        </w:rPr>
        <w:t xml:space="preserve"> </w:t>
      </w:r>
    </w:p>
    <w:p w:rsidR="00633CD6" w:rsidRDefault="00633CD6" w:rsidP="0077733E">
      <w:pPr>
        <w:autoSpaceDE w:val="0"/>
        <w:autoSpaceDN w:val="0"/>
        <w:adjustRightInd w:val="0"/>
        <w:rPr>
          <w:rFonts w:ascii="Times New Roman" w:hAnsi="Times New Roman" w:cs="Times New Roman"/>
          <w:sz w:val="22"/>
          <w:szCs w:val="22"/>
          <w:lang w:val="en-GB"/>
        </w:rPr>
      </w:pPr>
    </w:p>
    <w:p w:rsidR="0023799A" w:rsidRPr="00E529FC" w:rsidRDefault="00AC1548" w:rsidP="0023799A">
      <w:pPr>
        <w:pStyle w:val="Cm1"/>
        <w:shd w:val="clear" w:color="auto" w:fill="FFFFFF"/>
        <w:spacing w:before="0" w:beforeAutospacing="0" w:after="0" w:afterAutospacing="0"/>
        <w:rPr>
          <w:color w:val="000000" w:themeColor="text1"/>
        </w:rPr>
      </w:pPr>
      <w:hyperlink r:id="rId7" w:history="1">
        <w:r w:rsidR="0023799A" w:rsidRPr="00E529FC">
          <w:rPr>
            <w:rStyle w:val="Hiperhivatkozs"/>
            <w:color w:val="000000" w:themeColor="text1"/>
          </w:rPr>
          <w:t>Early Postoperative Problems After Lung Transplantation: First-Year Experiences in Light of the Newly Established National Hungarian Lung Transplantation Program.</w:t>
        </w:r>
      </w:hyperlink>
      <w:r w:rsidR="0023799A" w:rsidRPr="00E529FC">
        <w:rPr>
          <w:color w:val="000000" w:themeColor="text1"/>
        </w:rPr>
        <w:t xml:space="preserve"> Madurka I, Elek J, Schönauer N, Bartók T, Kormosói-Tóth K, </w:t>
      </w:r>
      <w:r w:rsidR="0023799A" w:rsidRPr="00E529FC">
        <w:rPr>
          <w:bCs/>
          <w:color w:val="000000" w:themeColor="text1"/>
        </w:rPr>
        <w:t>Radeczky</w:t>
      </w:r>
      <w:r w:rsidR="0023799A" w:rsidRPr="00E529FC">
        <w:rPr>
          <w:color w:val="000000" w:themeColor="text1"/>
        </w:rPr>
        <w:t xml:space="preserve"> P, Gieszer B, Ghimessy Á, Lang G, Klepetko W, Rényi-Vámos F. </w:t>
      </w:r>
      <w:r w:rsidR="0023799A" w:rsidRPr="00E529FC">
        <w:rPr>
          <w:rStyle w:val="jrnl"/>
          <w:color w:val="000000" w:themeColor="text1"/>
        </w:rPr>
        <w:t>Transplant Proc</w:t>
      </w:r>
      <w:r w:rsidR="0023799A" w:rsidRPr="00E529FC">
        <w:rPr>
          <w:color w:val="000000" w:themeColor="text1"/>
        </w:rPr>
        <w:t xml:space="preserve">. 2017 Sep;49(7):1538-1543. </w:t>
      </w:r>
    </w:p>
    <w:p w:rsidR="0023799A" w:rsidRPr="00E529FC" w:rsidRDefault="0023799A" w:rsidP="0023799A">
      <w:pPr>
        <w:pStyle w:val="details"/>
        <w:shd w:val="clear" w:color="auto" w:fill="FFFFFF"/>
        <w:spacing w:before="0" w:beforeAutospacing="0" w:after="0" w:afterAutospacing="0"/>
        <w:rPr>
          <w:color w:val="000000" w:themeColor="text1"/>
        </w:rPr>
      </w:pPr>
    </w:p>
    <w:p w:rsidR="0023799A" w:rsidRDefault="00AC1548" w:rsidP="0023799A">
      <w:pPr>
        <w:pStyle w:val="Cm1"/>
        <w:shd w:val="clear" w:color="auto" w:fill="FFFFFF"/>
        <w:spacing w:before="0" w:beforeAutospacing="0" w:after="0" w:afterAutospacing="0"/>
        <w:rPr>
          <w:color w:val="000000" w:themeColor="text1"/>
        </w:rPr>
      </w:pPr>
      <w:hyperlink r:id="rId8" w:history="1">
        <w:r w:rsidR="0023799A" w:rsidRPr="00E529FC">
          <w:rPr>
            <w:rStyle w:val="Hiperhivatkozs"/>
            <w:color w:val="000000" w:themeColor="text1"/>
          </w:rPr>
          <w:t>Launching the Hungarian Lung Transplantation Program.</w:t>
        </w:r>
      </w:hyperlink>
      <w:r w:rsidR="0023799A" w:rsidRPr="00E529FC">
        <w:rPr>
          <w:color w:val="000000" w:themeColor="text1"/>
        </w:rPr>
        <w:t xml:space="preserve"> Rényi-Vámos F, </w:t>
      </w:r>
      <w:r w:rsidR="0023799A" w:rsidRPr="00E529FC">
        <w:rPr>
          <w:bCs/>
          <w:color w:val="000000" w:themeColor="text1"/>
        </w:rPr>
        <w:t>Radeczky</w:t>
      </w:r>
      <w:r w:rsidR="0023799A" w:rsidRPr="00E529FC">
        <w:rPr>
          <w:color w:val="000000" w:themeColor="text1"/>
        </w:rPr>
        <w:t xml:space="preserve"> P, Gieszer B, Ghimessy Á, Czebe K, Török K, Döme B, Elek J, Klepetko W, Lang G, Madurka I. </w:t>
      </w:r>
      <w:r w:rsidR="0023799A" w:rsidRPr="00E529FC">
        <w:rPr>
          <w:rStyle w:val="jrnl"/>
          <w:color w:val="000000" w:themeColor="text1"/>
        </w:rPr>
        <w:t>Transplant Proc</w:t>
      </w:r>
      <w:r w:rsidR="0023799A" w:rsidRPr="00E529FC">
        <w:rPr>
          <w:color w:val="000000" w:themeColor="text1"/>
        </w:rPr>
        <w:t>. 2017 Sep;49(7):1535-1537.</w:t>
      </w:r>
    </w:p>
    <w:p w:rsidR="0023799A" w:rsidRDefault="0023799A" w:rsidP="0023799A">
      <w:pPr>
        <w:pStyle w:val="Cm1"/>
        <w:shd w:val="clear" w:color="auto" w:fill="FFFFFF"/>
        <w:spacing w:before="0" w:beforeAutospacing="0" w:after="0" w:afterAutospacing="0"/>
        <w:rPr>
          <w:color w:val="000000" w:themeColor="text1"/>
        </w:rPr>
      </w:pPr>
    </w:p>
    <w:p w:rsidR="0023799A" w:rsidRPr="0023799A" w:rsidRDefault="00AC1548" w:rsidP="0023799A">
      <w:pPr>
        <w:pStyle w:val="Cm2"/>
        <w:shd w:val="clear" w:color="auto" w:fill="FFFFFF"/>
        <w:spacing w:before="0" w:beforeAutospacing="0" w:after="0" w:afterAutospacing="0"/>
      </w:pPr>
      <w:hyperlink r:id="rId9" w:history="1">
        <w:r w:rsidR="0023799A" w:rsidRPr="0023799A">
          <w:rPr>
            <w:rStyle w:val="Hiperhivatkozs"/>
            <w:color w:val="auto"/>
            <w:u w:val="none"/>
          </w:rPr>
          <w:t>The start of the Hungarian lung transplantatio</w:t>
        </w:r>
        <w:r w:rsidR="0023799A">
          <w:rPr>
            <w:rStyle w:val="Hiperhivatkozs"/>
            <w:color w:val="auto"/>
            <w:u w:val="none"/>
          </w:rPr>
          <w:t>n program and the first results</w:t>
        </w:r>
        <w:r w:rsidR="0023799A" w:rsidRPr="0023799A">
          <w:rPr>
            <w:rStyle w:val="Hiperhivatkozs"/>
            <w:color w:val="auto"/>
            <w:u w:val="none"/>
          </w:rPr>
          <w:t>.</w:t>
        </w:r>
      </w:hyperlink>
      <w:r w:rsidR="0023799A">
        <w:t xml:space="preserve"> </w:t>
      </w:r>
      <w:r w:rsidR="0023799A" w:rsidRPr="0023799A">
        <w:t>Gieszer B, </w:t>
      </w:r>
      <w:r w:rsidR="0023799A" w:rsidRPr="0023799A">
        <w:rPr>
          <w:bCs/>
        </w:rPr>
        <w:t>Radeczky P</w:t>
      </w:r>
      <w:r w:rsidR="0023799A" w:rsidRPr="0023799A">
        <w:t xml:space="preserve">, Ghimessy Á, Farkas A, Csende K, Bogyó L, Fazekas L, Kovács N, Madurka I, Kocsis Á, Agócs L, Török K, Bartók T, Dancs T, Schönauer N, Tóth K, Szabó J, Eszes N, Bohács A, Czebe K, Csiszér E, Mihály S, Kovács L, Müller V, Elek J, Rényi-Vámos F, Lang G. </w:t>
      </w:r>
      <w:r w:rsidR="0023799A" w:rsidRPr="0023799A">
        <w:rPr>
          <w:rStyle w:val="jrnl"/>
        </w:rPr>
        <w:t>Orv Hetil</w:t>
      </w:r>
      <w:r w:rsidR="0023799A" w:rsidRPr="0023799A">
        <w:t xml:space="preserve">. 2018 Nov;159(46):1859-1868. </w:t>
      </w:r>
    </w:p>
    <w:p w:rsidR="0023799A" w:rsidRDefault="0023799A" w:rsidP="0023799A">
      <w:pPr>
        <w:pStyle w:val="Cm1"/>
        <w:shd w:val="clear" w:color="auto" w:fill="FFFFFF"/>
        <w:spacing w:before="0" w:beforeAutospacing="0" w:after="0" w:afterAutospacing="0"/>
        <w:rPr>
          <w:color w:val="000000" w:themeColor="text1"/>
        </w:rPr>
      </w:pPr>
    </w:p>
    <w:p w:rsidR="001F7F0C" w:rsidRPr="001F1705" w:rsidRDefault="001F7F0C" w:rsidP="0077733E">
      <w:pPr>
        <w:autoSpaceDE w:val="0"/>
        <w:autoSpaceDN w:val="0"/>
        <w:adjustRightInd w:val="0"/>
        <w:rPr>
          <w:rFonts w:ascii="Times New Roman" w:hAnsi="Times New Roman" w:cs="Times New Roman"/>
          <w:b/>
          <w:color w:val="000000"/>
          <w:sz w:val="22"/>
          <w:szCs w:val="22"/>
          <w:lang w:val="en-GB"/>
        </w:rPr>
      </w:pPr>
    </w:p>
    <w:p w:rsidR="00050DAC" w:rsidRPr="001F1705" w:rsidRDefault="00050DAC" w:rsidP="0077733E">
      <w:pPr>
        <w:autoSpaceDE w:val="0"/>
        <w:autoSpaceDN w:val="0"/>
        <w:adjustRightInd w:val="0"/>
        <w:rPr>
          <w:rFonts w:ascii="Times New Roman" w:hAnsi="Times New Roman" w:cs="Times New Roman"/>
          <w:b/>
          <w:color w:val="000000"/>
          <w:sz w:val="22"/>
          <w:szCs w:val="22"/>
          <w:lang w:val="en-GB"/>
        </w:rPr>
      </w:pPr>
      <w:r w:rsidRPr="001F1705">
        <w:rPr>
          <w:rFonts w:ascii="Times New Roman" w:hAnsi="Times New Roman" w:cs="Times New Roman"/>
          <w:b/>
          <w:color w:val="000000"/>
          <w:sz w:val="22"/>
          <w:szCs w:val="22"/>
          <w:lang w:val="en-GB"/>
        </w:rPr>
        <w:t>EDUCATION ACTIVITIES</w:t>
      </w:r>
    </w:p>
    <w:p w:rsidR="008C09DB" w:rsidRPr="001F1705" w:rsidRDefault="00BF3A0E" w:rsidP="008C09DB">
      <w:pPr>
        <w:autoSpaceDE w:val="0"/>
        <w:autoSpaceDN w:val="0"/>
        <w:adjustRightInd w:val="0"/>
        <w:ind w:left="1409" w:hanging="1125"/>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2014.</w:t>
      </w:r>
      <w:r w:rsidR="008C09DB" w:rsidRPr="001F1705">
        <w:rPr>
          <w:rFonts w:ascii="Times New Roman" w:hAnsi="Times New Roman" w:cs="Times New Roman"/>
          <w:color w:val="000000"/>
          <w:sz w:val="22"/>
          <w:szCs w:val="22"/>
          <w:lang w:val="en-GB"/>
        </w:rPr>
        <w:t xml:space="preserve"> </w:t>
      </w:r>
      <w:r w:rsidR="008C09DB" w:rsidRPr="001F1705">
        <w:rPr>
          <w:rFonts w:ascii="Times New Roman" w:hAnsi="Times New Roman" w:cs="Times New Roman"/>
          <w:color w:val="000000"/>
          <w:sz w:val="22"/>
          <w:szCs w:val="22"/>
          <w:lang w:val="en-GB"/>
        </w:rPr>
        <w:tab/>
      </w:r>
      <w:r w:rsidR="0023799A">
        <w:rPr>
          <w:rFonts w:ascii="Times New Roman" w:hAnsi="Times New Roman" w:cs="Times New Roman"/>
          <w:color w:val="000000"/>
          <w:sz w:val="22"/>
          <w:szCs w:val="22"/>
          <w:lang w:val="en-GB"/>
        </w:rPr>
        <w:t xml:space="preserve">Gradual education: </w:t>
      </w:r>
      <w:r w:rsidR="008C09DB" w:rsidRPr="001F1705">
        <w:rPr>
          <w:rFonts w:ascii="Times New Roman" w:hAnsi="Times New Roman" w:cs="Times New Roman"/>
          <w:color w:val="000000"/>
          <w:sz w:val="22"/>
          <w:szCs w:val="22"/>
          <w:lang w:val="en-GB"/>
        </w:rPr>
        <w:t>Thoracic Surgery Seminar</w:t>
      </w:r>
      <w:r w:rsidR="0023799A">
        <w:rPr>
          <w:rFonts w:ascii="Times New Roman" w:hAnsi="Times New Roman" w:cs="Times New Roman"/>
          <w:color w:val="000000"/>
          <w:sz w:val="22"/>
          <w:szCs w:val="22"/>
          <w:lang w:val="en-GB"/>
        </w:rPr>
        <w:t xml:space="preserve">s </w:t>
      </w:r>
      <w:r w:rsidR="008C09DB" w:rsidRPr="001F1705">
        <w:rPr>
          <w:rFonts w:ascii="Times New Roman" w:hAnsi="Times New Roman" w:cs="Times New Roman"/>
          <w:color w:val="000000"/>
          <w:sz w:val="22"/>
          <w:szCs w:val="22"/>
          <w:lang w:val="en-GB"/>
        </w:rPr>
        <w:t>for</w:t>
      </w:r>
      <w:r w:rsidR="008C09DB">
        <w:rPr>
          <w:rFonts w:ascii="Times New Roman" w:hAnsi="Times New Roman" w:cs="Times New Roman"/>
          <w:color w:val="000000"/>
          <w:sz w:val="22"/>
          <w:szCs w:val="22"/>
          <w:lang w:val="en-GB"/>
        </w:rPr>
        <w:t xml:space="preserve"> H</w:t>
      </w:r>
      <w:r w:rsidR="008C09DB" w:rsidRPr="001F1705">
        <w:rPr>
          <w:rFonts w:ascii="Times New Roman" w:hAnsi="Times New Roman" w:cs="Times New Roman"/>
          <w:color w:val="000000"/>
          <w:sz w:val="22"/>
          <w:szCs w:val="22"/>
          <w:lang w:val="en-GB"/>
        </w:rPr>
        <w:t>ungarian</w:t>
      </w:r>
      <w:r w:rsidR="008C09DB">
        <w:rPr>
          <w:rFonts w:ascii="Times New Roman" w:hAnsi="Times New Roman" w:cs="Times New Roman"/>
          <w:color w:val="000000"/>
          <w:sz w:val="22"/>
          <w:szCs w:val="22"/>
          <w:lang w:val="en-GB"/>
        </w:rPr>
        <w:t xml:space="preserve">, </w:t>
      </w:r>
      <w:bookmarkStart w:id="0" w:name="_GoBack"/>
      <w:bookmarkEnd w:id="0"/>
      <w:r w:rsidR="0023799A" w:rsidRPr="0023799A">
        <w:rPr>
          <w:rFonts w:ascii="Times New Roman" w:hAnsi="Times New Roman" w:cs="Times New Roman"/>
          <w:color w:val="000000"/>
          <w:sz w:val="22"/>
          <w:szCs w:val="22"/>
          <w:lang w:val="en-GB"/>
        </w:rPr>
        <w:t>5</w:t>
      </w:r>
      <w:r w:rsidR="0023799A" w:rsidRPr="0023799A">
        <w:rPr>
          <w:rFonts w:ascii="Times New Roman" w:hAnsi="Times New Roman" w:cs="Times New Roman"/>
          <w:color w:val="000000"/>
          <w:sz w:val="22"/>
          <w:szCs w:val="22"/>
          <w:vertAlign w:val="superscript"/>
          <w:lang w:val="en-GB"/>
        </w:rPr>
        <w:t>th</w:t>
      </w:r>
      <w:r w:rsidR="0023799A">
        <w:rPr>
          <w:rFonts w:ascii="Times New Roman" w:hAnsi="Times New Roman" w:cs="Times New Roman"/>
          <w:color w:val="000000"/>
          <w:sz w:val="22"/>
          <w:szCs w:val="22"/>
          <w:lang w:val="en-GB"/>
        </w:rPr>
        <w:t xml:space="preserve"> year m</w:t>
      </w:r>
      <w:r w:rsidR="008C09DB" w:rsidRPr="0023799A">
        <w:rPr>
          <w:rFonts w:ascii="Times New Roman" w:hAnsi="Times New Roman" w:cs="Times New Roman"/>
          <w:color w:val="000000"/>
          <w:sz w:val="22"/>
          <w:szCs w:val="22"/>
          <w:lang w:val="en-GB"/>
        </w:rPr>
        <w:t>edical</w:t>
      </w:r>
      <w:r w:rsidR="008C09DB" w:rsidRPr="001F1705">
        <w:rPr>
          <w:rFonts w:ascii="Times New Roman" w:hAnsi="Times New Roman" w:cs="Times New Roman"/>
          <w:color w:val="000000"/>
          <w:sz w:val="22"/>
          <w:szCs w:val="22"/>
          <w:lang w:val="en-GB"/>
        </w:rPr>
        <w:t xml:space="preserve"> </w:t>
      </w:r>
      <w:r w:rsidR="0023799A">
        <w:rPr>
          <w:rFonts w:ascii="Times New Roman" w:hAnsi="Times New Roman" w:cs="Times New Roman"/>
          <w:color w:val="000000"/>
          <w:sz w:val="22"/>
          <w:szCs w:val="22"/>
          <w:lang w:val="en-GB"/>
        </w:rPr>
        <w:t>s</w:t>
      </w:r>
      <w:r w:rsidR="008C09DB" w:rsidRPr="001F1705">
        <w:rPr>
          <w:rFonts w:ascii="Times New Roman" w:hAnsi="Times New Roman" w:cs="Times New Roman"/>
          <w:color w:val="000000"/>
          <w:sz w:val="22"/>
          <w:szCs w:val="22"/>
          <w:lang w:val="en-GB"/>
        </w:rPr>
        <w:t>tudents</w:t>
      </w:r>
    </w:p>
    <w:p w:rsidR="00D87925" w:rsidRPr="001F1705" w:rsidRDefault="00D87925" w:rsidP="0077733E">
      <w:pPr>
        <w:autoSpaceDE w:val="0"/>
        <w:autoSpaceDN w:val="0"/>
        <w:adjustRightInd w:val="0"/>
        <w:rPr>
          <w:rFonts w:ascii="Times New Roman" w:hAnsi="Times New Roman" w:cs="Times New Roman"/>
          <w:b/>
          <w:color w:val="000000"/>
          <w:sz w:val="22"/>
          <w:szCs w:val="22"/>
          <w:lang w:val="en-GB"/>
        </w:rPr>
      </w:pPr>
    </w:p>
    <w:p w:rsidR="0023799A" w:rsidRDefault="0023799A" w:rsidP="0077733E">
      <w:pPr>
        <w:autoSpaceDE w:val="0"/>
        <w:autoSpaceDN w:val="0"/>
        <w:adjustRightInd w:val="0"/>
        <w:rPr>
          <w:rFonts w:ascii="Times New Roman" w:hAnsi="Times New Roman" w:cs="Times New Roman"/>
          <w:b/>
          <w:color w:val="000000"/>
          <w:sz w:val="22"/>
          <w:szCs w:val="22"/>
          <w:lang w:val="en-GB"/>
        </w:rPr>
      </w:pPr>
    </w:p>
    <w:p w:rsidR="0023799A" w:rsidRDefault="0023799A" w:rsidP="0077733E">
      <w:pPr>
        <w:autoSpaceDE w:val="0"/>
        <w:autoSpaceDN w:val="0"/>
        <w:adjustRightInd w:val="0"/>
        <w:rPr>
          <w:rFonts w:ascii="Times New Roman" w:hAnsi="Times New Roman" w:cs="Times New Roman"/>
          <w:b/>
          <w:color w:val="000000"/>
          <w:sz w:val="22"/>
          <w:szCs w:val="22"/>
          <w:lang w:val="en-GB"/>
        </w:rPr>
      </w:pPr>
    </w:p>
    <w:p w:rsidR="006D7BEB" w:rsidRPr="001F1705" w:rsidRDefault="006D7BEB" w:rsidP="0077733E">
      <w:pPr>
        <w:autoSpaceDE w:val="0"/>
        <w:autoSpaceDN w:val="0"/>
        <w:adjustRightInd w:val="0"/>
        <w:rPr>
          <w:rFonts w:ascii="Times New Roman" w:hAnsi="Times New Roman" w:cs="Times New Roman"/>
          <w:b/>
          <w:color w:val="000000"/>
          <w:sz w:val="22"/>
          <w:szCs w:val="22"/>
          <w:lang w:val="en-GB"/>
        </w:rPr>
      </w:pPr>
      <w:r w:rsidRPr="001F1705">
        <w:rPr>
          <w:rFonts w:ascii="Times New Roman" w:hAnsi="Times New Roman" w:cs="Times New Roman"/>
          <w:b/>
          <w:color w:val="000000"/>
          <w:sz w:val="22"/>
          <w:szCs w:val="22"/>
          <w:lang w:val="en-GB"/>
        </w:rPr>
        <w:t>AWARDS</w:t>
      </w:r>
    </w:p>
    <w:p w:rsidR="008C09DB" w:rsidRPr="001F1705" w:rsidRDefault="008C09DB" w:rsidP="008C09DB">
      <w:pPr>
        <w:autoSpaceDE w:val="0"/>
        <w:autoSpaceDN w:val="0"/>
        <w:adjustRightInd w:val="0"/>
        <w:ind w:left="284"/>
        <w:rPr>
          <w:rFonts w:ascii="Times New Roman" w:hAnsi="Times New Roman" w:cs="Times New Roman"/>
          <w:sz w:val="22"/>
          <w:szCs w:val="22"/>
          <w:lang w:val="en-GB"/>
        </w:rPr>
      </w:pPr>
      <w:r w:rsidRPr="001F1705">
        <w:rPr>
          <w:rFonts w:ascii="Times New Roman" w:hAnsi="Times New Roman" w:cs="Times New Roman"/>
          <w:sz w:val="22"/>
          <w:szCs w:val="22"/>
          <w:lang w:val="en-GB"/>
        </w:rPr>
        <w:t>2015.</w:t>
      </w:r>
      <w:r w:rsidRPr="001F1705">
        <w:rPr>
          <w:rFonts w:ascii="Times New Roman" w:hAnsi="Times New Roman" w:cs="Times New Roman"/>
          <w:sz w:val="22"/>
          <w:szCs w:val="22"/>
          <w:lang w:val="en-GB"/>
        </w:rPr>
        <w:tab/>
      </w:r>
      <w:r>
        <w:rPr>
          <w:rFonts w:ascii="Times New Roman" w:hAnsi="Times New Roman" w:cs="Times New Roman"/>
          <w:sz w:val="22"/>
          <w:szCs w:val="22"/>
          <w:lang w:val="en-GB"/>
        </w:rPr>
        <w:t xml:space="preserve">Poster </w:t>
      </w:r>
      <w:r w:rsidRPr="001F1705">
        <w:rPr>
          <w:rFonts w:ascii="Times New Roman" w:hAnsi="Times New Roman" w:cs="Times New Roman"/>
          <w:sz w:val="22"/>
          <w:szCs w:val="22"/>
          <w:lang w:val="en-GB"/>
        </w:rPr>
        <w:t>Presentation at the Conference on FISESZ</w:t>
      </w:r>
      <w:r>
        <w:rPr>
          <w:rFonts w:ascii="Times New Roman" w:hAnsi="Times New Roman" w:cs="Times New Roman"/>
          <w:sz w:val="22"/>
          <w:szCs w:val="22"/>
          <w:lang w:val="en-GB"/>
        </w:rPr>
        <w:t xml:space="preserve"> (II</w:t>
      </w:r>
      <w:r w:rsidRPr="001F1705">
        <w:rPr>
          <w:rFonts w:ascii="Times New Roman" w:hAnsi="Times New Roman" w:cs="Times New Roman"/>
          <w:sz w:val="22"/>
          <w:szCs w:val="22"/>
          <w:lang w:val="en-GB"/>
        </w:rPr>
        <w:t>. Place)</w:t>
      </w:r>
    </w:p>
    <w:p w:rsidR="00583B8E" w:rsidRDefault="00583B8E" w:rsidP="002C0404">
      <w:pPr>
        <w:autoSpaceDE w:val="0"/>
        <w:autoSpaceDN w:val="0"/>
        <w:adjustRightInd w:val="0"/>
        <w:rPr>
          <w:rFonts w:ascii="Times New Roman" w:hAnsi="Times New Roman" w:cs="Times New Roman"/>
          <w:color w:val="000000"/>
          <w:sz w:val="22"/>
          <w:szCs w:val="22"/>
          <w:lang w:val="en-GB"/>
        </w:rPr>
      </w:pPr>
    </w:p>
    <w:p w:rsidR="008C09DB" w:rsidRPr="001F1705" w:rsidRDefault="008C09DB" w:rsidP="002C0404">
      <w:pPr>
        <w:autoSpaceDE w:val="0"/>
        <w:autoSpaceDN w:val="0"/>
        <w:adjustRightInd w:val="0"/>
        <w:rPr>
          <w:rFonts w:ascii="Times New Roman" w:hAnsi="Times New Roman" w:cs="Times New Roman"/>
          <w:color w:val="000000"/>
          <w:sz w:val="22"/>
          <w:szCs w:val="22"/>
          <w:lang w:val="en-GB"/>
        </w:rPr>
      </w:pPr>
    </w:p>
    <w:p w:rsidR="00EF1590" w:rsidRPr="001F1705" w:rsidRDefault="00EF1590" w:rsidP="002C0404">
      <w:pPr>
        <w:autoSpaceDE w:val="0"/>
        <w:autoSpaceDN w:val="0"/>
        <w:adjustRightInd w:val="0"/>
        <w:rPr>
          <w:rFonts w:ascii="Times New Roman" w:hAnsi="Times New Roman" w:cs="Times New Roman"/>
          <w:b/>
          <w:color w:val="000000"/>
          <w:sz w:val="22"/>
          <w:szCs w:val="22"/>
          <w:lang w:val="en-GB"/>
        </w:rPr>
      </w:pPr>
      <w:r w:rsidRPr="001F1705">
        <w:rPr>
          <w:rFonts w:ascii="Times New Roman" w:hAnsi="Times New Roman" w:cs="Times New Roman"/>
          <w:b/>
          <w:color w:val="000000"/>
          <w:sz w:val="22"/>
          <w:szCs w:val="22"/>
          <w:lang w:val="en-GB"/>
        </w:rPr>
        <w:t>MEMBERSHIPS</w:t>
      </w:r>
    </w:p>
    <w:p w:rsidR="00EF1590" w:rsidRPr="001F1705" w:rsidRDefault="00EF1590" w:rsidP="00EF1590">
      <w:pPr>
        <w:autoSpaceDE w:val="0"/>
        <w:autoSpaceDN w:val="0"/>
        <w:adjustRightInd w:val="0"/>
        <w:ind w:left="284"/>
        <w:rPr>
          <w:rFonts w:ascii="Times New Roman" w:hAnsi="Times New Roman" w:cs="Times New Roman"/>
          <w:sz w:val="22"/>
          <w:szCs w:val="22"/>
          <w:lang w:val="en-GB"/>
        </w:rPr>
      </w:pPr>
      <w:r w:rsidRPr="001F1705">
        <w:rPr>
          <w:rFonts w:ascii="Times New Roman" w:hAnsi="Times New Roman" w:cs="Times New Roman"/>
          <w:sz w:val="22"/>
          <w:szCs w:val="22"/>
          <w:lang w:val="en-GB"/>
        </w:rPr>
        <w:t>Member of the Hungarian Society for Transplantation</w:t>
      </w:r>
      <w:r w:rsidR="00BF3A0E">
        <w:rPr>
          <w:rFonts w:ascii="Times New Roman" w:hAnsi="Times New Roman" w:cs="Times New Roman"/>
          <w:sz w:val="22"/>
          <w:szCs w:val="22"/>
          <w:lang w:val="en-GB"/>
        </w:rPr>
        <w:t xml:space="preserve"> </w:t>
      </w:r>
    </w:p>
    <w:p w:rsidR="00EF1590" w:rsidRDefault="00EF1590" w:rsidP="00EF1590">
      <w:pPr>
        <w:autoSpaceDE w:val="0"/>
        <w:autoSpaceDN w:val="0"/>
        <w:adjustRightInd w:val="0"/>
        <w:ind w:left="284"/>
        <w:rPr>
          <w:rFonts w:ascii="Times New Roman" w:hAnsi="Times New Roman" w:cs="Times New Roman"/>
          <w:sz w:val="22"/>
          <w:szCs w:val="22"/>
          <w:lang w:val="en-GB"/>
        </w:rPr>
      </w:pPr>
      <w:r w:rsidRPr="001F1705">
        <w:rPr>
          <w:rFonts w:ascii="Times New Roman" w:hAnsi="Times New Roman" w:cs="Times New Roman"/>
          <w:sz w:val="22"/>
          <w:szCs w:val="22"/>
          <w:lang w:val="en-GB"/>
        </w:rPr>
        <w:t>Member of the Hungarian Society of Thoracic Surgeons</w:t>
      </w:r>
      <w:r w:rsidR="00BF3A0E">
        <w:rPr>
          <w:rFonts w:ascii="Times New Roman" w:hAnsi="Times New Roman" w:cs="Times New Roman"/>
          <w:sz w:val="22"/>
          <w:szCs w:val="22"/>
          <w:lang w:val="en-GB"/>
        </w:rPr>
        <w:t xml:space="preserve"> </w:t>
      </w:r>
    </w:p>
    <w:p w:rsidR="00BF3A0E" w:rsidRPr="001F1705" w:rsidRDefault="00BF3A0E" w:rsidP="00EF1590">
      <w:pPr>
        <w:autoSpaceDE w:val="0"/>
        <w:autoSpaceDN w:val="0"/>
        <w:adjustRightInd w:val="0"/>
        <w:ind w:left="284"/>
        <w:rPr>
          <w:rFonts w:ascii="Times New Roman" w:hAnsi="Times New Roman" w:cs="Times New Roman"/>
          <w:sz w:val="22"/>
          <w:szCs w:val="22"/>
          <w:lang w:val="en-GB"/>
        </w:rPr>
      </w:pPr>
      <w:r>
        <w:rPr>
          <w:rFonts w:ascii="Times New Roman" w:hAnsi="Times New Roman" w:cs="Times New Roman"/>
          <w:sz w:val="22"/>
          <w:szCs w:val="22"/>
          <w:lang w:val="en-GB"/>
        </w:rPr>
        <w:t>Member of the European Society of Thoracic Surgeons (ESTS)</w:t>
      </w:r>
    </w:p>
    <w:p w:rsidR="00EF1590" w:rsidRPr="001F1705" w:rsidRDefault="00EF1590" w:rsidP="002C0404">
      <w:pPr>
        <w:autoSpaceDE w:val="0"/>
        <w:autoSpaceDN w:val="0"/>
        <w:adjustRightInd w:val="0"/>
        <w:rPr>
          <w:rFonts w:ascii="Times New Roman" w:hAnsi="Times New Roman" w:cs="Times New Roman"/>
          <w:b/>
          <w:color w:val="000000"/>
          <w:sz w:val="22"/>
          <w:szCs w:val="22"/>
          <w:lang w:val="en-GB"/>
        </w:rPr>
      </w:pPr>
    </w:p>
    <w:p w:rsidR="001F197F" w:rsidRPr="001F1705" w:rsidRDefault="001F197F" w:rsidP="003122E2">
      <w:pPr>
        <w:autoSpaceDE w:val="0"/>
        <w:autoSpaceDN w:val="0"/>
        <w:adjustRightInd w:val="0"/>
        <w:rPr>
          <w:rFonts w:ascii="Times New Roman" w:hAnsi="Times New Roman" w:cs="Times New Roman"/>
          <w:b/>
          <w:color w:val="000000"/>
          <w:sz w:val="22"/>
          <w:szCs w:val="22"/>
          <w:lang w:val="en-GB"/>
        </w:rPr>
      </w:pPr>
    </w:p>
    <w:sectPr w:rsidR="001F197F" w:rsidRPr="001F1705" w:rsidSect="00B15E5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48" w:rsidRDefault="00AC1548" w:rsidP="004F4220">
      <w:r>
        <w:separator/>
      </w:r>
    </w:p>
  </w:endnote>
  <w:endnote w:type="continuationSeparator" w:id="0">
    <w:p w:rsidR="00AC1548" w:rsidRDefault="00AC1548" w:rsidP="004F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48" w:rsidRDefault="00AC1548" w:rsidP="004F4220">
      <w:r>
        <w:separator/>
      </w:r>
    </w:p>
  </w:footnote>
  <w:footnote w:type="continuationSeparator" w:id="0">
    <w:p w:rsidR="00AC1548" w:rsidRDefault="00AC1548" w:rsidP="004F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E2"/>
    <w:rsid w:val="0002781A"/>
    <w:rsid w:val="00032104"/>
    <w:rsid w:val="00050DAC"/>
    <w:rsid w:val="000951E3"/>
    <w:rsid w:val="000A38C5"/>
    <w:rsid w:val="000B6EE8"/>
    <w:rsid w:val="000E09CA"/>
    <w:rsid w:val="000F4F0C"/>
    <w:rsid w:val="00104DCC"/>
    <w:rsid w:val="00130ADF"/>
    <w:rsid w:val="0016212A"/>
    <w:rsid w:val="001A1593"/>
    <w:rsid w:val="001A41B2"/>
    <w:rsid w:val="001A5611"/>
    <w:rsid w:val="001C1828"/>
    <w:rsid w:val="001F1705"/>
    <w:rsid w:val="001F197F"/>
    <w:rsid w:val="001F7F0C"/>
    <w:rsid w:val="0023799A"/>
    <w:rsid w:val="002569EC"/>
    <w:rsid w:val="00273781"/>
    <w:rsid w:val="002C0404"/>
    <w:rsid w:val="002D03F3"/>
    <w:rsid w:val="00306518"/>
    <w:rsid w:val="003122E2"/>
    <w:rsid w:val="00316195"/>
    <w:rsid w:val="00340558"/>
    <w:rsid w:val="0037106F"/>
    <w:rsid w:val="003976CD"/>
    <w:rsid w:val="003E32C1"/>
    <w:rsid w:val="003E5E70"/>
    <w:rsid w:val="003F5B3C"/>
    <w:rsid w:val="00417187"/>
    <w:rsid w:val="0046733B"/>
    <w:rsid w:val="00467519"/>
    <w:rsid w:val="004822F0"/>
    <w:rsid w:val="004A4B91"/>
    <w:rsid w:val="004F4220"/>
    <w:rsid w:val="00501695"/>
    <w:rsid w:val="00504B75"/>
    <w:rsid w:val="00533307"/>
    <w:rsid w:val="00566B50"/>
    <w:rsid w:val="00583B8E"/>
    <w:rsid w:val="00594BE1"/>
    <w:rsid w:val="005A258A"/>
    <w:rsid w:val="005C6709"/>
    <w:rsid w:val="005D1704"/>
    <w:rsid w:val="005D52E3"/>
    <w:rsid w:val="005F3F31"/>
    <w:rsid w:val="00633CD6"/>
    <w:rsid w:val="006428C5"/>
    <w:rsid w:val="00653B91"/>
    <w:rsid w:val="006D7BEB"/>
    <w:rsid w:val="00771645"/>
    <w:rsid w:val="0077733E"/>
    <w:rsid w:val="00777BF3"/>
    <w:rsid w:val="007D3BD7"/>
    <w:rsid w:val="007E081E"/>
    <w:rsid w:val="00816A13"/>
    <w:rsid w:val="0082197C"/>
    <w:rsid w:val="00824305"/>
    <w:rsid w:val="00825F77"/>
    <w:rsid w:val="00826877"/>
    <w:rsid w:val="008477F5"/>
    <w:rsid w:val="008661A8"/>
    <w:rsid w:val="00873620"/>
    <w:rsid w:val="0087375C"/>
    <w:rsid w:val="008A0FDA"/>
    <w:rsid w:val="008C09DB"/>
    <w:rsid w:val="008C72C6"/>
    <w:rsid w:val="009014C7"/>
    <w:rsid w:val="0091787F"/>
    <w:rsid w:val="00924EC0"/>
    <w:rsid w:val="009318FA"/>
    <w:rsid w:val="009901C5"/>
    <w:rsid w:val="009D3CE0"/>
    <w:rsid w:val="009F0413"/>
    <w:rsid w:val="009F1D3C"/>
    <w:rsid w:val="00A62204"/>
    <w:rsid w:val="00A90040"/>
    <w:rsid w:val="00AB25E9"/>
    <w:rsid w:val="00AC1548"/>
    <w:rsid w:val="00AE11DE"/>
    <w:rsid w:val="00AE2071"/>
    <w:rsid w:val="00AF766A"/>
    <w:rsid w:val="00B15E59"/>
    <w:rsid w:val="00B2527D"/>
    <w:rsid w:val="00B45308"/>
    <w:rsid w:val="00BE7F4C"/>
    <w:rsid w:val="00BF3A0E"/>
    <w:rsid w:val="00C14EBB"/>
    <w:rsid w:val="00C25B81"/>
    <w:rsid w:val="00C27096"/>
    <w:rsid w:val="00C45EEA"/>
    <w:rsid w:val="00C61DEA"/>
    <w:rsid w:val="00CB1A51"/>
    <w:rsid w:val="00CE268E"/>
    <w:rsid w:val="00CF4330"/>
    <w:rsid w:val="00D20BA1"/>
    <w:rsid w:val="00D2419A"/>
    <w:rsid w:val="00D25EE4"/>
    <w:rsid w:val="00D31239"/>
    <w:rsid w:val="00D5236E"/>
    <w:rsid w:val="00D53ACF"/>
    <w:rsid w:val="00D56A71"/>
    <w:rsid w:val="00D849BE"/>
    <w:rsid w:val="00D87925"/>
    <w:rsid w:val="00DC0D67"/>
    <w:rsid w:val="00E33801"/>
    <w:rsid w:val="00E76861"/>
    <w:rsid w:val="00EC054C"/>
    <w:rsid w:val="00EF1590"/>
    <w:rsid w:val="00EF3FDC"/>
    <w:rsid w:val="00F13200"/>
    <w:rsid w:val="00F20DDC"/>
    <w:rsid w:val="00F248C6"/>
    <w:rsid w:val="00F342AC"/>
    <w:rsid w:val="00F60C4C"/>
    <w:rsid w:val="00F83412"/>
    <w:rsid w:val="00F87961"/>
    <w:rsid w:val="00FF1E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29510"/>
  <w15:docId w15:val="{D31A7029-F61D-4BBA-8799-BBCCFE5A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45EEA"/>
    <w:rPr>
      <w:rFonts w:ascii="Arial" w:hAnsi="Arial" w:cs="Arial"/>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F4220"/>
    <w:pPr>
      <w:tabs>
        <w:tab w:val="center" w:pos="4536"/>
        <w:tab w:val="right" w:pos="9072"/>
      </w:tabs>
    </w:pPr>
  </w:style>
  <w:style w:type="character" w:customStyle="1" w:styleId="lfejChar">
    <w:name w:val="Élőfej Char"/>
    <w:basedOn w:val="Bekezdsalapbettpusa"/>
    <w:link w:val="lfej"/>
    <w:rsid w:val="004F4220"/>
    <w:rPr>
      <w:rFonts w:ascii="Arial" w:hAnsi="Arial" w:cs="Arial"/>
      <w:sz w:val="16"/>
      <w:szCs w:val="16"/>
    </w:rPr>
  </w:style>
  <w:style w:type="paragraph" w:styleId="llb">
    <w:name w:val="footer"/>
    <w:basedOn w:val="Norml"/>
    <w:link w:val="llbChar"/>
    <w:rsid w:val="004F4220"/>
    <w:pPr>
      <w:tabs>
        <w:tab w:val="center" w:pos="4536"/>
        <w:tab w:val="right" w:pos="9072"/>
      </w:tabs>
    </w:pPr>
  </w:style>
  <w:style w:type="character" w:customStyle="1" w:styleId="llbChar">
    <w:name w:val="Élőláb Char"/>
    <w:basedOn w:val="Bekezdsalapbettpusa"/>
    <w:link w:val="llb"/>
    <w:rsid w:val="004F4220"/>
    <w:rPr>
      <w:rFonts w:ascii="Arial" w:hAnsi="Arial" w:cs="Arial"/>
      <w:sz w:val="16"/>
      <w:szCs w:val="16"/>
    </w:rPr>
  </w:style>
  <w:style w:type="paragraph" w:customStyle="1" w:styleId="Clkitzs">
    <w:name w:val="Célkitűzés"/>
    <w:basedOn w:val="Norml"/>
    <w:next w:val="Szvegtrzs"/>
    <w:rsid w:val="00826877"/>
    <w:pPr>
      <w:spacing w:before="240" w:after="220" w:line="220" w:lineRule="atLeast"/>
    </w:pPr>
    <w:rPr>
      <w:rFonts w:eastAsia="Batang" w:cs="Times New Roman"/>
      <w:sz w:val="20"/>
      <w:szCs w:val="20"/>
      <w:lang w:eastAsia="en-US"/>
    </w:rPr>
  </w:style>
  <w:style w:type="paragraph" w:styleId="Szvegtrzs">
    <w:name w:val="Body Text"/>
    <w:basedOn w:val="Norml"/>
    <w:rsid w:val="00826877"/>
    <w:pPr>
      <w:spacing w:after="120"/>
    </w:pPr>
  </w:style>
  <w:style w:type="paragraph" w:styleId="Buborkszveg">
    <w:name w:val="Balloon Text"/>
    <w:basedOn w:val="Norml"/>
    <w:link w:val="BuborkszvegChar"/>
    <w:rsid w:val="00504B75"/>
    <w:rPr>
      <w:rFonts w:ascii="Tahoma" w:hAnsi="Tahoma" w:cs="Tahoma"/>
    </w:rPr>
  </w:style>
  <w:style w:type="character" w:customStyle="1" w:styleId="BuborkszvegChar">
    <w:name w:val="Buborékszöveg Char"/>
    <w:basedOn w:val="Bekezdsalapbettpusa"/>
    <w:link w:val="Buborkszveg"/>
    <w:rsid w:val="00504B75"/>
    <w:rPr>
      <w:rFonts w:ascii="Tahoma" w:hAnsi="Tahoma" w:cs="Tahoma"/>
      <w:sz w:val="16"/>
      <w:szCs w:val="16"/>
    </w:rPr>
  </w:style>
  <w:style w:type="paragraph" w:customStyle="1" w:styleId="Norml1">
    <w:name w:val="Normál1"/>
    <w:rsid w:val="00050DAC"/>
    <w:pPr>
      <w:spacing w:line="276" w:lineRule="auto"/>
    </w:pPr>
    <w:rPr>
      <w:rFonts w:ascii="Arial" w:eastAsia="Arial" w:hAnsi="Arial" w:cs="Arial"/>
      <w:color w:val="000000"/>
      <w:sz w:val="22"/>
      <w:lang w:val="en-GB" w:eastAsia="en-GB"/>
    </w:rPr>
  </w:style>
  <w:style w:type="character" w:styleId="Hiperhivatkozs">
    <w:name w:val="Hyperlink"/>
    <w:basedOn w:val="Bekezdsalapbettpusa"/>
    <w:uiPriority w:val="99"/>
    <w:unhideWhenUsed/>
    <w:rsid w:val="0023799A"/>
    <w:rPr>
      <w:color w:val="0000FF" w:themeColor="hyperlink"/>
      <w:u w:val="single"/>
    </w:rPr>
  </w:style>
  <w:style w:type="paragraph" w:customStyle="1" w:styleId="Cm1">
    <w:name w:val="Cím1"/>
    <w:basedOn w:val="Norml"/>
    <w:rsid w:val="0023799A"/>
    <w:pPr>
      <w:spacing w:before="100" w:beforeAutospacing="1" w:after="100" w:afterAutospacing="1"/>
    </w:pPr>
    <w:rPr>
      <w:rFonts w:ascii="Times New Roman" w:hAnsi="Times New Roman" w:cs="Times New Roman"/>
      <w:sz w:val="24"/>
      <w:szCs w:val="24"/>
    </w:rPr>
  </w:style>
  <w:style w:type="paragraph" w:customStyle="1" w:styleId="details">
    <w:name w:val="details"/>
    <w:basedOn w:val="Norml"/>
    <w:rsid w:val="0023799A"/>
    <w:pPr>
      <w:spacing w:before="100" w:beforeAutospacing="1" w:after="100" w:afterAutospacing="1"/>
    </w:pPr>
    <w:rPr>
      <w:rFonts w:ascii="Times New Roman" w:hAnsi="Times New Roman" w:cs="Times New Roman"/>
      <w:sz w:val="24"/>
      <w:szCs w:val="24"/>
    </w:rPr>
  </w:style>
  <w:style w:type="character" w:customStyle="1" w:styleId="jrnl">
    <w:name w:val="jrnl"/>
    <w:basedOn w:val="Bekezdsalapbettpusa"/>
    <w:rsid w:val="0023799A"/>
  </w:style>
  <w:style w:type="paragraph" w:customStyle="1" w:styleId="Cm2">
    <w:name w:val="Cím2"/>
    <w:basedOn w:val="Norml"/>
    <w:rsid w:val="0023799A"/>
    <w:pPr>
      <w:spacing w:before="100" w:beforeAutospacing="1" w:after="100" w:afterAutospacing="1"/>
    </w:pPr>
    <w:rPr>
      <w:rFonts w:ascii="Times New Roman" w:hAnsi="Times New Roman" w:cs="Times New Roman"/>
      <w:sz w:val="24"/>
      <w:szCs w:val="24"/>
    </w:rPr>
  </w:style>
  <w:style w:type="paragraph" w:customStyle="1" w:styleId="desc">
    <w:name w:val="desc"/>
    <w:basedOn w:val="Norml"/>
    <w:rsid w:val="0023799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18444">
      <w:bodyDiv w:val="1"/>
      <w:marLeft w:val="0"/>
      <w:marRight w:val="0"/>
      <w:marTop w:val="0"/>
      <w:marBottom w:val="0"/>
      <w:divBdr>
        <w:top w:val="none" w:sz="0" w:space="0" w:color="auto"/>
        <w:left w:val="none" w:sz="0" w:space="0" w:color="auto"/>
        <w:bottom w:val="none" w:sz="0" w:space="0" w:color="auto"/>
        <w:right w:val="none" w:sz="0" w:space="0" w:color="auto"/>
      </w:divBdr>
    </w:div>
    <w:div w:id="1116364738">
      <w:bodyDiv w:val="1"/>
      <w:marLeft w:val="0"/>
      <w:marRight w:val="0"/>
      <w:marTop w:val="0"/>
      <w:marBottom w:val="0"/>
      <w:divBdr>
        <w:top w:val="none" w:sz="0" w:space="0" w:color="auto"/>
        <w:left w:val="none" w:sz="0" w:space="0" w:color="auto"/>
        <w:bottom w:val="none" w:sz="0" w:space="0" w:color="auto"/>
        <w:right w:val="none" w:sz="0" w:space="0" w:color="auto"/>
      </w:divBdr>
      <w:divsChild>
        <w:div w:id="575168336">
          <w:marLeft w:val="0"/>
          <w:marRight w:val="0"/>
          <w:marTop w:val="34"/>
          <w:marBottom w:val="34"/>
          <w:divBdr>
            <w:top w:val="none" w:sz="0" w:space="0" w:color="auto"/>
            <w:left w:val="none" w:sz="0" w:space="0" w:color="auto"/>
            <w:bottom w:val="none" w:sz="0" w:space="0" w:color="auto"/>
            <w:right w:val="none" w:sz="0" w:space="0" w:color="auto"/>
          </w:divBdr>
        </w:div>
        <w:div w:id="61749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838435" TargetMode="External"/><Relationship Id="rId3" Type="http://schemas.openxmlformats.org/officeDocument/2006/relationships/webSettings" Target="webSettings.xml"/><Relationship Id="rId7" Type="http://schemas.openxmlformats.org/officeDocument/2006/relationships/hyperlink" Target="https://www.ncbi.nlm.nih.gov/pubmed/288384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pubmed/3045093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289</Words>
  <Characters>1997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Boros K</vt:lpstr>
    </vt:vector>
  </TitlesOfParts>
  <Company>Hewlett-Packard Company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Boros K</dc:title>
  <dc:creator>.</dc:creator>
  <cp:lastModifiedBy>seb</cp:lastModifiedBy>
  <cp:revision>6</cp:revision>
  <cp:lastPrinted>2011-03-17T10:05:00Z</cp:lastPrinted>
  <dcterms:created xsi:type="dcterms:W3CDTF">2019-02-15T13:31:00Z</dcterms:created>
  <dcterms:modified xsi:type="dcterms:W3CDTF">2019-02-15T22:14:00Z</dcterms:modified>
</cp:coreProperties>
</file>