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95" w:rsidRDefault="004B6621" w:rsidP="004B6621">
      <w:pPr>
        <w:jc w:val="center"/>
        <w:rPr>
          <w:b/>
          <w:sz w:val="32"/>
        </w:rPr>
      </w:pPr>
      <w:r w:rsidRPr="004B6621">
        <w:rPr>
          <w:b/>
          <w:sz w:val="32"/>
        </w:rPr>
        <w:t>S</w:t>
      </w:r>
      <w:r>
        <w:rPr>
          <w:b/>
          <w:sz w:val="32"/>
        </w:rPr>
        <w:t xml:space="preserve">ZAKMAI ÖNÉLETRAJZ </w:t>
      </w:r>
    </w:p>
    <w:p w:rsidR="004B6621" w:rsidRDefault="004B6621" w:rsidP="004B6621">
      <w:pPr>
        <w:jc w:val="center"/>
        <w:rPr>
          <w:b/>
          <w:sz w:val="32"/>
        </w:rPr>
      </w:pPr>
    </w:p>
    <w:p w:rsidR="004B6621" w:rsidRPr="004B6621" w:rsidRDefault="004B6621" w:rsidP="004B6621">
      <w:pPr>
        <w:rPr>
          <w:b/>
          <w:sz w:val="28"/>
        </w:rPr>
      </w:pPr>
      <w:r w:rsidRPr="004B6621">
        <w:rPr>
          <w:b/>
          <w:sz w:val="28"/>
        </w:rPr>
        <w:t xml:space="preserve">Dr. </w:t>
      </w:r>
      <w:r w:rsidRPr="004B6621">
        <w:rPr>
          <w:b/>
          <w:sz w:val="32"/>
        </w:rPr>
        <w:t>Korányi</w:t>
      </w:r>
      <w:r w:rsidRPr="004B6621">
        <w:rPr>
          <w:b/>
          <w:sz w:val="28"/>
        </w:rPr>
        <w:t xml:space="preserve"> Katalin</w:t>
      </w:r>
    </w:p>
    <w:p w:rsidR="004B6621" w:rsidRDefault="004B6621" w:rsidP="004B6621">
      <w:pPr>
        <w:rPr>
          <w:sz w:val="28"/>
        </w:rPr>
      </w:pPr>
      <w:r>
        <w:rPr>
          <w:sz w:val="28"/>
        </w:rPr>
        <w:t xml:space="preserve">Makó, 1946. április 23. </w:t>
      </w:r>
    </w:p>
    <w:p w:rsidR="004B6621" w:rsidRDefault="004B6621" w:rsidP="004B6621">
      <w:pPr>
        <w:rPr>
          <w:sz w:val="28"/>
        </w:rPr>
      </w:pPr>
      <w:r>
        <w:rPr>
          <w:sz w:val="28"/>
        </w:rPr>
        <w:t>Működési engedély száma: 25995</w:t>
      </w:r>
    </w:p>
    <w:p w:rsidR="004B6621" w:rsidRDefault="004B6621" w:rsidP="004B6621">
      <w:pPr>
        <w:rPr>
          <w:sz w:val="28"/>
        </w:rPr>
      </w:pPr>
    </w:p>
    <w:p w:rsidR="004B6621" w:rsidRDefault="004B6621" w:rsidP="004B6621">
      <w:pPr>
        <w:rPr>
          <w:b/>
          <w:sz w:val="28"/>
        </w:rPr>
      </w:pPr>
      <w:r w:rsidRPr="004B6621">
        <w:rPr>
          <w:b/>
          <w:sz w:val="28"/>
        </w:rPr>
        <w:t>Orvosi diploma</w:t>
      </w:r>
      <w:r>
        <w:rPr>
          <w:b/>
          <w:sz w:val="28"/>
        </w:rPr>
        <w:t>:</w:t>
      </w:r>
    </w:p>
    <w:p w:rsidR="004B6621" w:rsidRDefault="004B6621" w:rsidP="004B6621">
      <w:pPr>
        <w:rPr>
          <w:sz w:val="28"/>
        </w:rPr>
      </w:pPr>
      <w:r w:rsidRPr="004B6621">
        <w:rPr>
          <w:sz w:val="28"/>
        </w:rPr>
        <w:t>Szegedi Orvostudományi Egyetem Általános Orvosi Kar (1970)</w:t>
      </w:r>
    </w:p>
    <w:p w:rsidR="004B6621" w:rsidRDefault="004B6621" w:rsidP="004B6621">
      <w:pPr>
        <w:rPr>
          <w:sz w:val="28"/>
        </w:rPr>
      </w:pPr>
    </w:p>
    <w:p w:rsidR="004B6621" w:rsidRDefault="004B6621" w:rsidP="004B6621">
      <w:pPr>
        <w:rPr>
          <w:b/>
          <w:sz w:val="28"/>
        </w:rPr>
      </w:pPr>
      <w:r w:rsidRPr="004B6621">
        <w:rPr>
          <w:b/>
          <w:sz w:val="28"/>
        </w:rPr>
        <w:t>Szakvizsga:</w:t>
      </w:r>
    </w:p>
    <w:p w:rsidR="004B6621" w:rsidRDefault="004B6621" w:rsidP="004B6621">
      <w:pPr>
        <w:rPr>
          <w:sz w:val="28"/>
        </w:rPr>
      </w:pPr>
      <w:proofErr w:type="gramStart"/>
      <w:r w:rsidRPr="004B6621">
        <w:rPr>
          <w:sz w:val="28"/>
        </w:rPr>
        <w:t>szemészet</w:t>
      </w:r>
      <w:proofErr w:type="gramEnd"/>
      <w:r>
        <w:rPr>
          <w:sz w:val="28"/>
        </w:rPr>
        <w:t xml:space="preserve"> (1975)</w:t>
      </w:r>
    </w:p>
    <w:p w:rsidR="004B6621" w:rsidRDefault="004B6621" w:rsidP="004B6621">
      <w:pPr>
        <w:rPr>
          <w:sz w:val="28"/>
        </w:rPr>
      </w:pPr>
    </w:p>
    <w:p w:rsidR="004B6621" w:rsidRDefault="004B6621" w:rsidP="004B6621">
      <w:pPr>
        <w:rPr>
          <w:b/>
          <w:sz w:val="28"/>
        </w:rPr>
      </w:pPr>
      <w:r>
        <w:rPr>
          <w:b/>
          <w:sz w:val="28"/>
        </w:rPr>
        <w:t>Tudományos t</w:t>
      </w:r>
      <w:r w:rsidRPr="004B6621">
        <w:rPr>
          <w:b/>
          <w:sz w:val="28"/>
        </w:rPr>
        <w:t>á</w:t>
      </w:r>
      <w:r>
        <w:rPr>
          <w:b/>
          <w:sz w:val="28"/>
        </w:rPr>
        <w:t>rsasági t</w:t>
      </w:r>
      <w:r w:rsidRPr="004B6621">
        <w:rPr>
          <w:b/>
          <w:sz w:val="28"/>
        </w:rPr>
        <w:t xml:space="preserve">agság: </w:t>
      </w:r>
    </w:p>
    <w:p w:rsidR="004B6621" w:rsidRDefault="004B6621" w:rsidP="004B6621">
      <w:pPr>
        <w:rPr>
          <w:sz w:val="28"/>
        </w:rPr>
      </w:pPr>
      <w:r w:rsidRPr="004B6621">
        <w:rPr>
          <w:sz w:val="28"/>
        </w:rPr>
        <w:t>Magyar Szemorvostársaság</w:t>
      </w:r>
    </w:p>
    <w:p w:rsidR="00EF4E21" w:rsidRDefault="00EF4E21" w:rsidP="004B6621">
      <w:pPr>
        <w:rPr>
          <w:sz w:val="28"/>
        </w:rPr>
      </w:pPr>
      <w:r>
        <w:rPr>
          <w:sz w:val="28"/>
        </w:rPr>
        <w:t>Magyar Endokrinológiai és Anyagcsere Társaság</w:t>
      </w:r>
    </w:p>
    <w:p w:rsidR="00EF4E21" w:rsidRDefault="00EF4E21" w:rsidP="004B6621">
      <w:pPr>
        <w:rPr>
          <w:sz w:val="28"/>
        </w:rPr>
      </w:pPr>
    </w:p>
    <w:p w:rsidR="00EF4E21" w:rsidRDefault="00EF4E21" w:rsidP="004B6621">
      <w:pPr>
        <w:rPr>
          <w:b/>
          <w:sz w:val="28"/>
        </w:rPr>
      </w:pPr>
      <w:r>
        <w:rPr>
          <w:b/>
          <w:sz w:val="28"/>
        </w:rPr>
        <w:t>Előző m</w:t>
      </w:r>
      <w:r w:rsidRPr="00EF4E21">
        <w:rPr>
          <w:b/>
          <w:sz w:val="28"/>
        </w:rPr>
        <w:t>unkahely</w:t>
      </w:r>
      <w:r>
        <w:rPr>
          <w:b/>
          <w:sz w:val="28"/>
        </w:rPr>
        <w:t>ek</w:t>
      </w:r>
      <w:r w:rsidRPr="00EF4E21">
        <w:rPr>
          <w:b/>
          <w:sz w:val="28"/>
        </w:rPr>
        <w:t xml:space="preserve">: </w:t>
      </w:r>
    </w:p>
    <w:p w:rsidR="00EF4E21" w:rsidRDefault="00EF4E21" w:rsidP="004B6621">
      <w:pPr>
        <w:rPr>
          <w:sz w:val="28"/>
        </w:rPr>
      </w:pPr>
      <w:r>
        <w:rPr>
          <w:sz w:val="28"/>
        </w:rPr>
        <w:t>Szent János Kórház Szemészeti Osztály (1970-1977)</w:t>
      </w:r>
    </w:p>
    <w:p w:rsidR="00EF4E21" w:rsidRDefault="00EF4E21" w:rsidP="004B6621">
      <w:pPr>
        <w:rPr>
          <w:sz w:val="28"/>
        </w:rPr>
      </w:pPr>
      <w:r>
        <w:rPr>
          <w:sz w:val="28"/>
        </w:rPr>
        <w:t xml:space="preserve">Országos Idegsebészeti Intézet </w:t>
      </w:r>
      <w:proofErr w:type="spellStart"/>
      <w:r>
        <w:rPr>
          <w:sz w:val="28"/>
        </w:rPr>
        <w:t>Neuroophthalmológiai</w:t>
      </w:r>
      <w:proofErr w:type="spellEnd"/>
      <w:r>
        <w:rPr>
          <w:sz w:val="28"/>
        </w:rPr>
        <w:t xml:space="preserve"> és </w:t>
      </w:r>
      <w:proofErr w:type="spellStart"/>
      <w:r>
        <w:rPr>
          <w:sz w:val="28"/>
        </w:rPr>
        <w:t>Orbitasebészeti</w:t>
      </w:r>
      <w:proofErr w:type="spellEnd"/>
      <w:r>
        <w:rPr>
          <w:sz w:val="28"/>
        </w:rPr>
        <w:t xml:space="preserve"> Osztály (1977-2007)</w:t>
      </w:r>
    </w:p>
    <w:p w:rsidR="00EF4E21" w:rsidRDefault="00EF4E21" w:rsidP="004B6621">
      <w:pPr>
        <w:rPr>
          <w:sz w:val="28"/>
        </w:rPr>
      </w:pPr>
    </w:p>
    <w:p w:rsidR="00EF4E21" w:rsidRPr="00EF4E21" w:rsidRDefault="00EF4E21" w:rsidP="004B6621">
      <w:pPr>
        <w:rPr>
          <w:b/>
          <w:sz w:val="28"/>
        </w:rPr>
      </w:pPr>
      <w:r w:rsidRPr="00EF4E21">
        <w:rPr>
          <w:b/>
          <w:sz w:val="28"/>
        </w:rPr>
        <w:t xml:space="preserve">Jelenlegi munkahely: </w:t>
      </w:r>
    </w:p>
    <w:p w:rsidR="00D87234" w:rsidRDefault="00EF4E21" w:rsidP="004B6621">
      <w:pPr>
        <w:rPr>
          <w:sz w:val="28"/>
        </w:rPr>
      </w:pPr>
      <w:r>
        <w:rPr>
          <w:sz w:val="28"/>
        </w:rPr>
        <w:t xml:space="preserve">Országos Onkológiai Intézet </w:t>
      </w:r>
      <w:r w:rsidR="00D87234">
        <w:rPr>
          <w:sz w:val="28"/>
        </w:rPr>
        <w:t xml:space="preserve">Szem és </w:t>
      </w:r>
      <w:proofErr w:type="spellStart"/>
      <w:r w:rsidR="00D87234">
        <w:rPr>
          <w:sz w:val="28"/>
        </w:rPr>
        <w:t>Orbitadaganat</w:t>
      </w:r>
      <w:proofErr w:type="spellEnd"/>
      <w:r w:rsidR="00D87234">
        <w:rPr>
          <w:sz w:val="28"/>
        </w:rPr>
        <w:t xml:space="preserve"> Sebészeti Részleg </w:t>
      </w:r>
      <w:r>
        <w:rPr>
          <w:sz w:val="28"/>
        </w:rPr>
        <w:t>(2008-</w:t>
      </w:r>
    </w:p>
    <w:p w:rsidR="00D87234" w:rsidRDefault="00D87234" w:rsidP="004B6621">
      <w:pPr>
        <w:rPr>
          <w:sz w:val="28"/>
        </w:rPr>
      </w:pPr>
      <w:proofErr w:type="gramStart"/>
      <w:r>
        <w:rPr>
          <w:sz w:val="28"/>
        </w:rPr>
        <w:t>osztályvezető</w:t>
      </w:r>
      <w:proofErr w:type="gramEnd"/>
      <w:r>
        <w:rPr>
          <w:sz w:val="28"/>
        </w:rPr>
        <w:t xml:space="preserve"> főorvos</w:t>
      </w:r>
    </w:p>
    <w:p w:rsidR="00D87234" w:rsidRDefault="00D87234" w:rsidP="004B6621">
      <w:pPr>
        <w:rPr>
          <w:sz w:val="28"/>
        </w:rPr>
      </w:pPr>
    </w:p>
    <w:p w:rsidR="00797BF8" w:rsidRDefault="00797BF8" w:rsidP="004B6621">
      <w:pPr>
        <w:rPr>
          <w:b/>
          <w:sz w:val="28"/>
        </w:rPr>
      </w:pPr>
    </w:p>
    <w:p w:rsidR="00D87234" w:rsidRDefault="00D87234" w:rsidP="004B6621">
      <w:pPr>
        <w:rPr>
          <w:b/>
          <w:sz w:val="28"/>
        </w:rPr>
      </w:pPr>
      <w:r w:rsidRPr="00D87234">
        <w:rPr>
          <w:b/>
          <w:sz w:val="28"/>
        </w:rPr>
        <w:lastRenderedPageBreak/>
        <w:t xml:space="preserve">Szakmai tapasztalat: </w:t>
      </w:r>
    </w:p>
    <w:p w:rsidR="00D87234" w:rsidRDefault="00D87234" w:rsidP="004B6621">
      <w:pPr>
        <w:rPr>
          <w:sz w:val="28"/>
        </w:rPr>
      </w:pPr>
      <w:proofErr w:type="spellStart"/>
      <w:r>
        <w:rPr>
          <w:sz w:val="28"/>
        </w:rPr>
        <w:t>Neuroophthalmológiai</w:t>
      </w:r>
      <w:proofErr w:type="spellEnd"/>
      <w:r>
        <w:rPr>
          <w:sz w:val="28"/>
        </w:rPr>
        <w:t xml:space="preserve"> diagnosztika 1977-</w:t>
      </w:r>
      <w:r>
        <w:rPr>
          <w:sz w:val="28"/>
        </w:rPr>
        <w:t>2007</w:t>
      </w:r>
      <w:r>
        <w:rPr>
          <w:sz w:val="28"/>
        </w:rPr>
        <w:t>-ig</w:t>
      </w:r>
    </w:p>
    <w:p w:rsidR="00797BF8" w:rsidRDefault="00D87234" w:rsidP="004B6621">
      <w:pPr>
        <w:rPr>
          <w:sz w:val="28"/>
        </w:rPr>
      </w:pPr>
      <w:r>
        <w:rPr>
          <w:sz w:val="28"/>
        </w:rPr>
        <w:t xml:space="preserve">Szemüregi betegségek diagnosztikája és terápiája 1977-től </w:t>
      </w:r>
    </w:p>
    <w:p w:rsidR="00797BF8" w:rsidRDefault="00797BF8" w:rsidP="004B6621">
      <w:pPr>
        <w:rPr>
          <w:sz w:val="28"/>
        </w:rPr>
      </w:pPr>
    </w:p>
    <w:p w:rsidR="00797BF8" w:rsidRDefault="00797BF8" w:rsidP="004B6621">
      <w:pPr>
        <w:rPr>
          <w:b/>
          <w:sz w:val="28"/>
        </w:rPr>
      </w:pPr>
      <w:r w:rsidRPr="00797BF8">
        <w:rPr>
          <w:b/>
          <w:sz w:val="28"/>
        </w:rPr>
        <w:t>Nyelv:</w:t>
      </w:r>
      <w:r>
        <w:rPr>
          <w:b/>
          <w:sz w:val="28"/>
        </w:rPr>
        <w:t xml:space="preserve"> </w:t>
      </w:r>
    </w:p>
    <w:p w:rsidR="00797BF8" w:rsidRDefault="00797BF8" w:rsidP="004B6621">
      <w:pPr>
        <w:rPr>
          <w:sz w:val="28"/>
        </w:rPr>
      </w:pPr>
      <w:proofErr w:type="gramStart"/>
      <w:r w:rsidRPr="00797BF8">
        <w:rPr>
          <w:sz w:val="28"/>
        </w:rPr>
        <w:t>angol</w:t>
      </w:r>
      <w:proofErr w:type="gramEnd"/>
      <w:r w:rsidRPr="00797BF8">
        <w:rPr>
          <w:sz w:val="28"/>
        </w:rPr>
        <w:t xml:space="preserve"> (német)</w:t>
      </w:r>
    </w:p>
    <w:p w:rsidR="00797BF8" w:rsidRDefault="00797BF8" w:rsidP="004B6621">
      <w:pPr>
        <w:rPr>
          <w:sz w:val="28"/>
        </w:rPr>
      </w:pPr>
    </w:p>
    <w:p w:rsidR="00797BF8" w:rsidRDefault="00797BF8" w:rsidP="004B6621">
      <w:pPr>
        <w:rPr>
          <w:b/>
          <w:sz w:val="28"/>
        </w:rPr>
      </w:pPr>
      <w:r w:rsidRPr="00797BF8">
        <w:rPr>
          <w:b/>
          <w:sz w:val="28"/>
        </w:rPr>
        <w:t xml:space="preserve">Kitüntetés: </w:t>
      </w:r>
    </w:p>
    <w:p w:rsidR="00797BF8" w:rsidRDefault="00797BF8" w:rsidP="004B6621">
      <w:pPr>
        <w:rPr>
          <w:sz w:val="28"/>
        </w:rPr>
      </w:pPr>
      <w:r w:rsidRPr="00797BF8">
        <w:rPr>
          <w:sz w:val="28"/>
        </w:rPr>
        <w:t>Schulek Vilmos emlékérem</w:t>
      </w:r>
      <w:r>
        <w:rPr>
          <w:sz w:val="28"/>
        </w:rPr>
        <w:t xml:space="preserve"> 2005</w:t>
      </w:r>
    </w:p>
    <w:p w:rsidR="004B6621" w:rsidRPr="00797BF8" w:rsidRDefault="00797BF8" w:rsidP="004B6621">
      <w:pPr>
        <w:rPr>
          <w:sz w:val="28"/>
        </w:rPr>
      </w:pPr>
      <w:r>
        <w:rPr>
          <w:sz w:val="28"/>
        </w:rPr>
        <w:t>Szent-Györgyi Albert Orvosi díj jelölés 2018</w:t>
      </w:r>
      <w:bookmarkStart w:id="0" w:name="_GoBack"/>
      <w:bookmarkEnd w:id="0"/>
      <w:r w:rsidR="004B6621" w:rsidRPr="00797BF8">
        <w:rPr>
          <w:sz w:val="28"/>
        </w:rPr>
        <w:br/>
      </w:r>
    </w:p>
    <w:sectPr w:rsidR="004B6621" w:rsidRPr="0079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21"/>
    <w:rsid w:val="004B6621"/>
    <w:rsid w:val="00797BF8"/>
    <w:rsid w:val="009C7295"/>
    <w:rsid w:val="00D87234"/>
    <w:rsid w:val="00E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E22A"/>
  <w15:chartTrackingRefBased/>
  <w15:docId w15:val="{E1B2A4D1-6BE0-4A66-A0B4-517D5DC1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105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fnyso</dc:creator>
  <cp:keywords/>
  <dc:description/>
  <cp:lastModifiedBy>fnyso</cp:lastModifiedBy>
  <cp:revision>1</cp:revision>
  <dcterms:created xsi:type="dcterms:W3CDTF">2018-03-01T09:40:00Z</dcterms:created>
  <dcterms:modified xsi:type="dcterms:W3CDTF">2018-03-01T11:20:00Z</dcterms:modified>
</cp:coreProperties>
</file>