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AA" w:rsidRPr="002E02E6" w:rsidRDefault="00D529AA" w:rsidP="0023552C">
      <w:pPr>
        <w:jc w:val="both"/>
        <w:rPr>
          <w:rFonts w:ascii="Times New Roman" w:hAnsi="Times New Roman" w:cs="Times New Roman"/>
          <w:b/>
        </w:rPr>
      </w:pPr>
      <w:proofErr w:type="spellStart"/>
      <w:r w:rsidRPr="002E02E6">
        <w:rPr>
          <w:rFonts w:ascii="Times New Roman" w:hAnsi="Times New Roman" w:cs="Times New Roman"/>
          <w:b/>
        </w:rPr>
        <w:t>Angiográfia</w:t>
      </w:r>
      <w:proofErr w:type="spellEnd"/>
      <w:r w:rsidRPr="002E02E6">
        <w:rPr>
          <w:rFonts w:ascii="Times New Roman" w:hAnsi="Times New Roman" w:cs="Times New Roman"/>
          <w:b/>
        </w:rPr>
        <w:t xml:space="preserve"> </w:t>
      </w:r>
    </w:p>
    <w:p w:rsidR="0023552C" w:rsidRDefault="00D529AA" w:rsidP="0023552C">
      <w:pPr>
        <w:jc w:val="both"/>
        <w:rPr>
          <w:rFonts w:ascii="Times New Roman" w:hAnsi="Times New Roman" w:cs="Times New Roman"/>
        </w:rPr>
      </w:pPr>
      <w:r w:rsidRPr="0023552C">
        <w:rPr>
          <w:rFonts w:ascii="Times New Roman" w:hAnsi="Times New Roman" w:cs="Times New Roman"/>
        </w:rPr>
        <w:t xml:space="preserve">Az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Pr="0023552C">
        <w:rPr>
          <w:rFonts w:ascii="Times New Roman" w:hAnsi="Times New Roman" w:cs="Times New Roman"/>
        </w:rPr>
        <w:t xml:space="preserve"> röntgenvizsgálat, melynek során az erek kontrasztanyaggal való feltöltése után sorozat felvétel készül.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="0023552C">
        <w:rPr>
          <w:rFonts w:ascii="Times New Roman" w:hAnsi="Times New Roman" w:cs="Times New Roman"/>
        </w:rPr>
        <w:t xml:space="preserve"> során katétert kell a megfelelő</w:t>
      </w:r>
      <w:r w:rsidRPr="0023552C">
        <w:rPr>
          <w:rFonts w:ascii="Times New Roman" w:hAnsi="Times New Roman" w:cs="Times New Roman"/>
        </w:rPr>
        <w:t xml:space="preserve"> érbe vezetni, melyet az esetek többs</w:t>
      </w:r>
      <w:r w:rsidR="0023552C">
        <w:rPr>
          <w:rFonts w:ascii="Times New Roman" w:hAnsi="Times New Roman" w:cs="Times New Roman"/>
        </w:rPr>
        <w:t>égében a combhajlatban futó verő</w:t>
      </w:r>
      <w:r w:rsidRPr="0023552C">
        <w:rPr>
          <w:rFonts w:ascii="Times New Roman" w:hAnsi="Times New Roman" w:cs="Times New Roman"/>
        </w:rPr>
        <w:t>éren át juttat</w:t>
      </w:r>
      <w:r w:rsidR="0023552C">
        <w:rPr>
          <w:rFonts w:ascii="Times New Roman" w:hAnsi="Times New Roman" w:cs="Times New Roman"/>
        </w:rPr>
        <w:t>unk be. Ritkábban a hónalji verőér felő</w:t>
      </w:r>
      <w:r w:rsidRPr="0023552C">
        <w:rPr>
          <w:rFonts w:ascii="Times New Roman" w:hAnsi="Times New Roman" w:cs="Times New Roman"/>
        </w:rPr>
        <w:t xml:space="preserve">l történik a beavatkozás. </w:t>
      </w:r>
    </w:p>
    <w:p w:rsidR="002160E7" w:rsidRDefault="00D529AA" w:rsidP="0023552C">
      <w:pPr>
        <w:jc w:val="both"/>
        <w:rPr>
          <w:rFonts w:ascii="Times New Roman" w:hAnsi="Times New Roman" w:cs="Times New Roman"/>
        </w:rPr>
      </w:pPr>
      <w:r w:rsidRPr="0023552C">
        <w:rPr>
          <w:rFonts w:ascii="Times New Roman" w:hAnsi="Times New Roman" w:cs="Times New Roman"/>
        </w:rPr>
        <w:t>A számítógé</w:t>
      </w:r>
      <w:r w:rsidR="00191FD3">
        <w:rPr>
          <w:rFonts w:ascii="Times New Roman" w:hAnsi="Times New Roman" w:cs="Times New Roman"/>
        </w:rPr>
        <w:t>pes technika segítségével lehetőség van arra, hogy a környező</w:t>
      </w:r>
      <w:bookmarkStart w:id="0" w:name="_GoBack"/>
      <w:bookmarkEnd w:id="0"/>
      <w:r w:rsidRPr="0023552C">
        <w:rPr>
          <w:rFonts w:ascii="Times New Roman" w:hAnsi="Times New Roman" w:cs="Times New Roman"/>
        </w:rPr>
        <w:t xml:space="preserve"> szervek, illetve els</w:t>
      </w:r>
      <w:r w:rsidR="0023552C">
        <w:rPr>
          <w:rFonts w:ascii="Times New Roman" w:hAnsi="Times New Roman" w:cs="Times New Roman"/>
        </w:rPr>
        <w:t>ősorban a képbe vetülő</w:t>
      </w:r>
      <w:r w:rsidRPr="0023552C">
        <w:rPr>
          <w:rFonts w:ascii="Times New Roman" w:hAnsi="Times New Roman" w:cs="Times New Roman"/>
        </w:rPr>
        <w:t xml:space="preserve"> csontok za</w:t>
      </w:r>
      <w:r w:rsidR="0023552C">
        <w:rPr>
          <w:rFonts w:ascii="Times New Roman" w:hAnsi="Times New Roman" w:cs="Times New Roman"/>
        </w:rPr>
        <w:t>varó részleteit kivonjuk a képbő</w:t>
      </w:r>
      <w:r w:rsidRPr="0023552C">
        <w:rPr>
          <w:rFonts w:ascii="Times New Roman" w:hAnsi="Times New Roman" w:cs="Times New Roman"/>
        </w:rPr>
        <w:t xml:space="preserve">l, és az erek tisztábban ábrázolódjanak. Ez a digitális </w:t>
      </w:r>
      <w:proofErr w:type="spellStart"/>
      <w:r w:rsidRPr="0023552C">
        <w:rPr>
          <w:rFonts w:ascii="Times New Roman" w:hAnsi="Times New Roman" w:cs="Times New Roman"/>
        </w:rPr>
        <w:t>substractios</w:t>
      </w:r>
      <w:proofErr w:type="spellEnd"/>
      <w:r w:rsidRPr="0023552C">
        <w:rPr>
          <w:rFonts w:ascii="Times New Roman" w:hAnsi="Times New Roman" w:cs="Times New Roman"/>
        </w:rPr>
        <w:t xml:space="preserve">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Pr="0023552C">
        <w:rPr>
          <w:rFonts w:ascii="Times New Roman" w:hAnsi="Times New Roman" w:cs="Times New Roman"/>
        </w:rPr>
        <w:t xml:space="preserve">, rövidítve: DSA </w:t>
      </w:r>
    </w:p>
    <w:p w:rsidR="002160E7" w:rsidRDefault="00D529AA" w:rsidP="0023552C">
      <w:pPr>
        <w:jc w:val="both"/>
        <w:rPr>
          <w:rFonts w:ascii="Times New Roman" w:hAnsi="Times New Roman" w:cs="Times New Roman"/>
        </w:rPr>
      </w:pPr>
      <w:r w:rsidRPr="0023552C">
        <w:rPr>
          <w:rFonts w:ascii="Times New Roman" w:hAnsi="Times New Roman" w:cs="Times New Roman"/>
        </w:rPr>
        <w:t xml:space="preserve">Az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Pr="0023552C">
        <w:rPr>
          <w:rFonts w:ascii="Times New Roman" w:hAnsi="Times New Roman" w:cs="Times New Roman"/>
        </w:rPr>
        <w:t xml:space="preserve"> részben diagnosztikus, részben terápiás feladatokat lát el. Az ultrahang,- komputertomográfia-, mágneses rezonancia vizsgálat elterjedése óta az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Pr="0023552C">
        <w:rPr>
          <w:rFonts w:ascii="Times New Roman" w:hAnsi="Times New Roman" w:cs="Times New Roman"/>
        </w:rPr>
        <w:t xml:space="preserve"> diagnosztikus feladata csökkent, terápiás alkalmazása azonban egyre gyakoribb. A daganatot ellátó érbe </w:t>
      </w:r>
      <w:proofErr w:type="spellStart"/>
      <w:r w:rsidRPr="0023552C">
        <w:rPr>
          <w:rFonts w:ascii="Times New Roman" w:hAnsi="Times New Roman" w:cs="Times New Roman"/>
        </w:rPr>
        <w:t>citosztatikus</w:t>
      </w:r>
      <w:proofErr w:type="spellEnd"/>
      <w:r w:rsidRPr="0023552C">
        <w:rPr>
          <w:rFonts w:ascii="Times New Roman" w:hAnsi="Times New Roman" w:cs="Times New Roman"/>
        </w:rPr>
        <w:t xml:space="preserve"> szereket juttathatunk, a kóros ereket el</w:t>
      </w:r>
      <w:r w:rsidR="002160E7">
        <w:rPr>
          <w:rFonts w:ascii="Times New Roman" w:hAnsi="Times New Roman" w:cs="Times New Roman"/>
        </w:rPr>
        <w:t>zárhatjuk, a daganat által beszű</w:t>
      </w:r>
      <w:r w:rsidRPr="0023552C">
        <w:rPr>
          <w:rFonts w:ascii="Times New Roman" w:hAnsi="Times New Roman" w:cs="Times New Roman"/>
        </w:rPr>
        <w:t xml:space="preserve">rt létfontosságú ereket tágíthatjuk az </w:t>
      </w:r>
      <w:proofErr w:type="spellStart"/>
      <w:r w:rsidRPr="0023552C">
        <w:rPr>
          <w:rFonts w:ascii="Times New Roman" w:hAnsi="Times New Roman" w:cs="Times New Roman"/>
        </w:rPr>
        <w:t>angiográfia</w:t>
      </w:r>
      <w:proofErr w:type="spellEnd"/>
      <w:r w:rsidRPr="0023552C">
        <w:rPr>
          <w:rFonts w:ascii="Times New Roman" w:hAnsi="Times New Roman" w:cs="Times New Roman"/>
        </w:rPr>
        <w:t xml:space="preserve"> segítségével. </w:t>
      </w:r>
    </w:p>
    <w:p w:rsidR="002160E7" w:rsidRDefault="00D529AA" w:rsidP="0023552C">
      <w:pPr>
        <w:jc w:val="both"/>
        <w:rPr>
          <w:rFonts w:ascii="Times New Roman" w:hAnsi="Times New Roman" w:cs="Times New Roman"/>
        </w:rPr>
      </w:pPr>
      <w:r w:rsidRPr="0023552C">
        <w:rPr>
          <w:rFonts w:ascii="Times New Roman" w:hAnsi="Times New Roman" w:cs="Times New Roman"/>
        </w:rPr>
        <w:t>A vizsgálat végén nyomókötést helyezünk a katéter-bevezetés helyére, melyet csak másnap reggel lehet eltávolítani. Fontos, hogy a beteg a nyomókötés el</w:t>
      </w:r>
      <w:r w:rsidR="002160E7">
        <w:rPr>
          <w:rFonts w:ascii="Times New Roman" w:hAnsi="Times New Roman" w:cs="Times New Roman"/>
        </w:rPr>
        <w:t>távolításáig feküdjön, ellenkező esetben érfal szövő</w:t>
      </w:r>
      <w:r w:rsidRPr="0023552C">
        <w:rPr>
          <w:rFonts w:ascii="Times New Roman" w:hAnsi="Times New Roman" w:cs="Times New Roman"/>
        </w:rPr>
        <w:t>dmények léphetnek fel, leggyakrabban vérzés. Amennyiben ön kontraszta</w:t>
      </w:r>
      <w:r w:rsidR="002160E7">
        <w:rPr>
          <w:rFonts w:ascii="Times New Roman" w:hAnsi="Times New Roman" w:cs="Times New Roman"/>
        </w:rPr>
        <w:t>nyagra érzékeny, a vizsgálat elő</w:t>
      </w:r>
      <w:r w:rsidRPr="0023552C">
        <w:rPr>
          <w:rFonts w:ascii="Times New Roman" w:hAnsi="Times New Roman" w:cs="Times New Roman"/>
        </w:rPr>
        <w:t>tt mindenképpen jelezze, azt ugyanígy azt is, ha bármily</w:t>
      </w:r>
      <w:r w:rsidR="002160E7">
        <w:rPr>
          <w:rFonts w:ascii="Times New Roman" w:hAnsi="Times New Roman" w:cs="Times New Roman"/>
        </w:rPr>
        <w:t>en gyógyszerérzékenysége van! Nőbetegeink mindig elő</w:t>
      </w:r>
      <w:r w:rsidRPr="0023552C">
        <w:rPr>
          <w:rFonts w:ascii="Times New Roman" w:hAnsi="Times New Roman" w:cs="Times New Roman"/>
        </w:rPr>
        <w:t xml:space="preserve">re jelezzék, ha terhesek! </w:t>
      </w:r>
    </w:p>
    <w:p w:rsidR="002160E7" w:rsidRDefault="00D529AA" w:rsidP="0023552C">
      <w:pPr>
        <w:jc w:val="both"/>
        <w:rPr>
          <w:rFonts w:ascii="Times New Roman" w:hAnsi="Times New Roman" w:cs="Times New Roman"/>
        </w:rPr>
      </w:pPr>
      <w:r w:rsidRPr="0023552C">
        <w:rPr>
          <w:rFonts w:ascii="Times New Roman" w:hAnsi="Times New Roman" w:cs="Times New Roman"/>
        </w:rPr>
        <w:t>Ha két-három na</w:t>
      </w:r>
      <w:r w:rsidR="002160E7">
        <w:rPr>
          <w:rFonts w:ascii="Times New Roman" w:hAnsi="Times New Roman" w:cs="Times New Roman"/>
        </w:rPr>
        <w:t>pon belül kontrasztanyagos nyelőcső</w:t>
      </w:r>
      <w:r w:rsidRPr="0023552C">
        <w:rPr>
          <w:rFonts w:ascii="Times New Roman" w:hAnsi="Times New Roman" w:cs="Times New Roman"/>
        </w:rPr>
        <w:t>,- gyomor,- vagy vastagbélvizsgálata volt, mo</w:t>
      </w:r>
      <w:r w:rsidR="002160E7">
        <w:rPr>
          <w:rFonts w:ascii="Times New Roman" w:hAnsi="Times New Roman" w:cs="Times New Roman"/>
        </w:rPr>
        <w:t xml:space="preserve">ndja el munkatársainknak. </w:t>
      </w:r>
    </w:p>
    <w:p w:rsidR="003C52DA" w:rsidRPr="0023552C" w:rsidRDefault="002160E7" w:rsidP="00235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</w:t>
      </w:r>
      <w:r w:rsidR="00D529AA" w:rsidRPr="0023552C">
        <w:rPr>
          <w:rFonts w:ascii="Times New Roman" w:hAnsi="Times New Roman" w:cs="Times New Roman"/>
        </w:rPr>
        <w:t xml:space="preserve"> vizsgálatok, kezelések leleteit, zárójelentéseit mindig hozza </w:t>
      </w:r>
      <w:r>
        <w:rPr>
          <w:rFonts w:ascii="Times New Roman" w:hAnsi="Times New Roman" w:cs="Times New Roman"/>
        </w:rPr>
        <w:t>magával! Amennyiben valamely elő</w:t>
      </w:r>
      <w:r w:rsidR="00D529AA" w:rsidRPr="0023552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ő</w:t>
      </w:r>
      <w:r w:rsidR="00D529AA" w:rsidRPr="0023552C">
        <w:rPr>
          <w:rFonts w:ascii="Times New Roman" w:hAnsi="Times New Roman" w:cs="Times New Roman"/>
        </w:rPr>
        <w:t xml:space="preserve"> vizsgálaton a felvételt kézhez kapta, azt szintén hozza el!</w:t>
      </w:r>
    </w:p>
    <w:sectPr w:rsidR="003C52DA" w:rsidRPr="0023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A"/>
    <w:rsid w:val="00191FD3"/>
    <w:rsid w:val="002160E7"/>
    <w:rsid w:val="0023552C"/>
    <w:rsid w:val="002E02E6"/>
    <w:rsid w:val="003C52DA"/>
    <w:rsid w:val="00D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4</cp:revision>
  <cp:lastPrinted>2018-02-26T09:36:00Z</cp:lastPrinted>
  <dcterms:created xsi:type="dcterms:W3CDTF">2018-02-26T07:45:00Z</dcterms:created>
  <dcterms:modified xsi:type="dcterms:W3CDTF">2018-02-26T09:37:00Z</dcterms:modified>
</cp:coreProperties>
</file>